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424" w:rsidRPr="00AE3271" w:rsidRDefault="00AE3271">
      <w:pPr>
        <w:pStyle w:val="BodyText"/>
        <w:rPr>
          <w:sz w:val="20"/>
          <w:lang w:val="bg-BG"/>
        </w:rPr>
      </w:pPr>
      <w:r>
        <w:rPr>
          <w:sz w:val="20"/>
          <w:lang w:val="bg-BG"/>
        </w:rPr>
        <w:t>ко</w:t>
      </w:r>
      <w:bookmarkStart w:id="0" w:name="_GoBack"/>
      <w:bookmarkEnd w:id="0"/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spacing w:before="10"/>
        <w:rPr>
          <w:sz w:val="21"/>
        </w:rPr>
      </w:pPr>
    </w:p>
    <w:p w:rsidR="006F5424" w:rsidRDefault="00CB3A1D">
      <w:pPr>
        <w:pStyle w:val="Heading1"/>
        <w:spacing w:before="92"/>
        <w:ind w:left="4201" w:right="4295"/>
      </w:pPr>
      <w:r>
        <w:rPr>
          <w:u w:val="single"/>
        </w:rPr>
        <w:t>МЕТОДИКА</w:t>
      </w:r>
    </w:p>
    <w:p w:rsidR="006F5424" w:rsidRDefault="00CB3A1D">
      <w:pPr>
        <w:spacing w:before="1"/>
        <w:ind w:left="3285" w:right="3378"/>
        <w:jc w:val="center"/>
        <w:rPr>
          <w:b/>
        </w:rPr>
      </w:pP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ПОКАЗАТЕЛИ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ЗА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ОЦЕНКА</w:t>
      </w:r>
    </w:p>
    <w:p w:rsidR="006F5424" w:rsidRDefault="006F5424">
      <w:pPr>
        <w:pStyle w:val="BodyText"/>
        <w:spacing w:before="1"/>
        <w:rPr>
          <w:b/>
          <w:sz w:val="14"/>
        </w:rPr>
      </w:pPr>
    </w:p>
    <w:p w:rsidR="006F5424" w:rsidRDefault="00CB3A1D">
      <w:pPr>
        <w:pStyle w:val="ListParagraph"/>
        <w:numPr>
          <w:ilvl w:val="0"/>
          <w:numId w:val="3"/>
        </w:numPr>
        <w:tabs>
          <w:tab w:val="left" w:pos="418"/>
        </w:tabs>
        <w:spacing w:before="92" w:line="252" w:lineRule="exact"/>
        <w:ind w:hanging="222"/>
        <w:jc w:val="both"/>
        <w:rPr>
          <w:b/>
        </w:rPr>
      </w:pPr>
      <w:proofErr w:type="spellStart"/>
      <w:r>
        <w:rPr>
          <w:b/>
        </w:rPr>
        <w:t>Предварителна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проверка</w:t>
      </w:r>
      <w:proofErr w:type="spellEnd"/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line="242" w:lineRule="auto"/>
        <w:ind w:right="288" w:firstLine="0"/>
        <w:jc w:val="both"/>
        <w:rPr>
          <w:lang w:val="ru-RU"/>
        </w:rPr>
      </w:pPr>
      <w:proofErr w:type="spellStart"/>
      <w:r w:rsidRPr="00567FB8">
        <w:rPr>
          <w:lang w:val="ru-RU"/>
        </w:rPr>
        <w:t>Преди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началото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подробното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оценяване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комисията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предварителна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проверка за </w:t>
      </w:r>
      <w:proofErr w:type="spellStart"/>
      <w:r w:rsidRPr="00567FB8">
        <w:rPr>
          <w:lang w:val="ru-RU"/>
        </w:rPr>
        <w:t>комплектността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подадените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lang w:val="ru-RU"/>
        </w:rPr>
        <w:t xml:space="preserve"> и </w:t>
      </w:r>
      <w:proofErr w:type="spellStart"/>
      <w:r w:rsidRPr="00567FB8">
        <w:rPr>
          <w:lang w:val="ru-RU"/>
        </w:rPr>
        <w:t>съответствието</w:t>
      </w:r>
      <w:proofErr w:type="spellEnd"/>
      <w:r w:rsidRPr="00567FB8">
        <w:rPr>
          <w:lang w:val="ru-RU"/>
        </w:rPr>
        <w:t xml:space="preserve"> им с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обявени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before="112" w:line="242" w:lineRule="auto"/>
        <w:ind w:right="289" w:firstLine="0"/>
        <w:jc w:val="both"/>
        <w:rPr>
          <w:lang w:val="ru-RU"/>
        </w:rPr>
      </w:pPr>
      <w:r w:rsidRPr="00567FB8">
        <w:rPr>
          <w:lang w:val="ru-RU"/>
        </w:rPr>
        <w:t xml:space="preserve">При </w:t>
      </w:r>
      <w:proofErr w:type="spellStart"/>
      <w:r w:rsidRPr="00567FB8">
        <w:rPr>
          <w:lang w:val="ru-RU"/>
        </w:rPr>
        <w:t>предварителното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проучване</w:t>
      </w:r>
      <w:proofErr w:type="spellEnd"/>
      <w:r w:rsidRPr="00567FB8">
        <w:rPr>
          <w:lang w:val="ru-RU"/>
        </w:rPr>
        <w:t xml:space="preserve"> се </w:t>
      </w:r>
      <w:proofErr w:type="spellStart"/>
      <w:r w:rsidRPr="00567FB8">
        <w:rPr>
          <w:lang w:val="ru-RU"/>
        </w:rPr>
        <w:t>проверява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наличието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всички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необходими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участие,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съгласно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Изисквания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указанията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подготовка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участниците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процедурата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.</w:t>
      </w:r>
      <w:proofErr w:type="gram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При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липса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някой</w:t>
      </w:r>
      <w:proofErr w:type="spell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изискуемите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същите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8"/>
          <w:lang w:val="ru-RU"/>
        </w:rPr>
        <w:t xml:space="preserve"> </w:t>
      </w:r>
      <w:proofErr w:type="spellStart"/>
      <w:r w:rsidRPr="00567FB8">
        <w:rPr>
          <w:lang w:val="ru-RU"/>
        </w:rPr>
        <w:t>изискват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допълнително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или</w:t>
      </w:r>
      <w:r w:rsidRPr="00567FB8">
        <w:rPr>
          <w:spacing w:val="-53"/>
          <w:lang w:val="ru-RU"/>
        </w:rPr>
        <w:t xml:space="preserve">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участник 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отстранява</w:t>
      </w:r>
      <w:proofErr w:type="spellEnd"/>
      <w:r w:rsidRPr="00567FB8">
        <w:rPr>
          <w:lang w:val="ru-RU"/>
        </w:rPr>
        <w:t xml:space="preserve"> от </w:t>
      </w:r>
      <w:proofErr w:type="spellStart"/>
      <w:r w:rsidRPr="00567FB8">
        <w:rPr>
          <w:lang w:val="ru-RU"/>
        </w:rPr>
        <w:t>по-нататъшно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before="110"/>
        <w:ind w:right="290" w:firstLine="0"/>
        <w:jc w:val="both"/>
        <w:rPr>
          <w:lang w:val="ru-RU"/>
        </w:rPr>
      </w:pPr>
      <w:r w:rsidRPr="00567FB8">
        <w:rPr>
          <w:lang w:val="ru-RU"/>
        </w:rPr>
        <w:t>Само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чиито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отговарят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утвърдената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“</w:t>
      </w:r>
      <w:proofErr w:type="spellStart"/>
      <w:r w:rsidRPr="00567FB8">
        <w:rPr>
          <w:lang w:val="ru-RU"/>
        </w:rPr>
        <w:t>Техническа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спецификация” за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поръчката</w:t>
      </w:r>
      <w:proofErr w:type="spellEnd"/>
      <w:r w:rsidRPr="00567FB8">
        <w:rPr>
          <w:lang w:val="ru-RU"/>
        </w:rPr>
        <w:t xml:space="preserve"> или </w:t>
      </w:r>
      <w:proofErr w:type="spellStart"/>
      <w:r w:rsidRPr="00567FB8">
        <w:rPr>
          <w:lang w:val="ru-RU"/>
        </w:rPr>
        <w:t>предлагат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артикули</w:t>
      </w:r>
      <w:proofErr w:type="spellEnd"/>
      <w:r w:rsidRPr="00567FB8">
        <w:rPr>
          <w:lang w:val="ru-RU"/>
        </w:rPr>
        <w:t xml:space="preserve"> с </w:t>
      </w:r>
      <w:proofErr w:type="spellStart"/>
      <w:r w:rsidRPr="00567FB8">
        <w:rPr>
          <w:lang w:val="ru-RU"/>
        </w:rPr>
        <w:t>по-добри</w:t>
      </w:r>
      <w:proofErr w:type="spellEnd"/>
      <w:r w:rsidRPr="00567FB8">
        <w:rPr>
          <w:lang w:val="ru-RU"/>
        </w:rPr>
        <w:t xml:space="preserve"> показатели се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допускат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до </w:t>
      </w:r>
      <w:proofErr w:type="spellStart"/>
      <w:r w:rsidRPr="00567FB8">
        <w:rPr>
          <w:lang w:val="ru-RU"/>
        </w:rPr>
        <w:t>по-нататъшна</w:t>
      </w:r>
      <w:proofErr w:type="spellEnd"/>
      <w:r w:rsidRPr="00567FB8">
        <w:rPr>
          <w:lang w:val="ru-RU"/>
        </w:rPr>
        <w:t xml:space="preserve"> оценка.</w:t>
      </w:r>
    </w:p>
    <w:p w:rsidR="006F5424" w:rsidRPr="00567FB8" w:rsidRDefault="00567FB8">
      <w:pPr>
        <w:pStyle w:val="ListParagraph"/>
        <w:numPr>
          <w:ilvl w:val="0"/>
          <w:numId w:val="3"/>
        </w:numPr>
        <w:tabs>
          <w:tab w:val="left" w:pos="364"/>
        </w:tabs>
        <w:ind w:left="196" w:right="288" w:firstLine="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CB3A1D" w:rsidRPr="00567FB8">
        <w:rPr>
          <w:b/>
          <w:lang w:val="ru-RU"/>
        </w:rPr>
        <w:t>Оценка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на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предложенията</w:t>
      </w:r>
      <w:proofErr w:type="spellEnd"/>
      <w:r w:rsidR="00CB3A1D" w:rsidRPr="00567FB8">
        <w:rPr>
          <w:b/>
          <w:lang w:val="ru-RU"/>
        </w:rPr>
        <w:t>-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критерии</w:t>
      </w:r>
      <w:r w:rsidR="00CB3A1D" w:rsidRPr="00567FB8">
        <w:rPr>
          <w:lang w:val="ru-RU"/>
        </w:rPr>
        <w:t>: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i/>
          <w:lang w:val="ru-RU"/>
        </w:rPr>
        <w:t>„</w:t>
      </w:r>
      <w:proofErr w:type="spellStart"/>
      <w:r w:rsidR="00CB3A1D" w:rsidRPr="00567FB8">
        <w:rPr>
          <w:b/>
          <w:i/>
          <w:sz w:val="20"/>
          <w:lang w:val="ru-RU"/>
        </w:rPr>
        <w:t>Оптимално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proofErr w:type="spellStart"/>
      <w:r w:rsidR="00CB3A1D" w:rsidRPr="00567FB8">
        <w:rPr>
          <w:b/>
          <w:i/>
          <w:sz w:val="20"/>
          <w:lang w:val="ru-RU"/>
        </w:rPr>
        <w:t>съотношение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r w:rsidR="00CB3A1D" w:rsidRPr="00567FB8">
        <w:rPr>
          <w:b/>
          <w:i/>
          <w:sz w:val="20"/>
          <w:lang w:val="ru-RU"/>
        </w:rPr>
        <w:t>качество-цена</w:t>
      </w:r>
      <w:r w:rsidR="00CB3A1D" w:rsidRPr="00567FB8">
        <w:rPr>
          <w:b/>
          <w:i/>
          <w:lang w:val="ru-RU"/>
        </w:rPr>
        <w:t>”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класирането</w:t>
      </w:r>
      <w:proofErr w:type="spellEnd"/>
      <w:r w:rsidR="00CB3A1D" w:rsidRPr="00567FB8">
        <w:rPr>
          <w:lang w:val="ru-RU"/>
        </w:rPr>
        <w:t xml:space="preserve"> на </w:t>
      </w:r>
      <w:proofErr w:type="spellStart"/>
      <w:r w:rsidR="00CB3A1D" w:rsidRPr="00567FB8">
        <w:rPr>
          <w:lang w:val="ru-RU"/>
        </w:rPr>
        <w:t>допуснатите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до участие</w:t>
      </w:r>
      <w:proofErr w:type="gramEnd"/>
      <w:r w:rsidR="00CB3A1D" w:rsidRPr="00567FB8">
        <w:rPr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оферти</w:t>
      </w:r>
      <w:proofErr w:type="spellEnd"/>
      <w:r w:rsidR="00CB3A1D" w:rsidRPr="00567FB8">
        <w:rPr>
          <w:lang w:val="ru-RU"/>
        </w:rPr>
        <w:t xml:space="preserve"> се </w:t>
      </w:r>
      <w:proofErr w:type="spellStart"/>
      <w:r w:rsidR="00CB3A1D" w:rsidRPr="00567FB8">
        <w:rPr>
          <w:lang w:val="ru-RU"/>
        </w:rPr>
        <w:t>извършва</w:t>
      </w:r>
      <w:proofErr w:type="spellEnd"/>
      <w:r w:rsidR="00CB3A1D" w:rsidRPr="00567FB8">
        <w:rPr>
          <w:lang w:val="ru-RU"/>
        </w:rPr>
        <w:t xml:space="preserve"> на база </w:t>
      </w:r>
      <w:proofErr w:type="spellStart"/>
      <w:r w:rsidR="00CB3A1D" w:rsidRPr="00567FB8">
        <w:rPr>
          <w:lang w:val="ru-RU"/>
        </w:rPr>
        <w:t>получената</w:t>
      </w:r>
      <w:proofErr w:type="spellEnd"/>
      <w:r w:rsidR="00CB3A1D" w:rsidRPr="00567FB8">
        <w:rPr>
          <w:lang w:val="ru-RU"/>
        </w:rPr>
        <w:t xml:space="preserve"> от всяка оферта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“Комплексна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оценка”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(КО)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като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сума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от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индивидуалните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оценки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по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определените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предварително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показатели.</w:t>
      </w:r>
    </w:p>
    <w:p w:rsidR="006F5424" w:rsidRPr="00567FB8" w:rsidRDefault="00CB3A1D">
      <w:pPr>
        <w:pStyle w:val="BodyText"/>
        <w:spacing w:before="1" w:after="30"/>
        <w:ind w:left="196" w:right="475"/>
        <w:rPr>
          <w:lang w:val="ru-RU"/>
        </w:rPr>
      </w:pPr>
      <w:r w:rsidRPr="00567FB8">
        <w:rPr>
          <w:lang w:val="ru-RU"/>
        </w:rPr>
        <w:t>В “</w:t>
      </w:r>
      <w:proofErr w:type="spellStart"/>
      <w:r w:rsidRPr="00567FB8">
        <w:rPr>
          <w:lang w:val="ru-RU"/>
        </w:rPr>
        <w:t>Методиката</w:t>
      </w:r>
      <w:proofErr w:type="spellEnd"/>
      <w:r w:rsidRPr="00567FB8">
        <w:rPr>
          <w:lang w:val="ru-RU"/>
        </w:rPr>
        <w:t xml:space="preserve"> за оценка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” от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 участие,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конкретизирани</w:t>
      </w:r>
      <w:proofErr w:type="spellEnd"/>
      <w:r w:rsidRPr="00567FB8">
        <w:rPr>
          <w:lang w:val="ru-RU"/>
        </w:rPr>
        <w:t xml:space="preserve"> и точно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определени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отделните</w:t>
      </w:r>
      <w:proofErr w:type="spellEnd"/>
      <w:r w:rsidRPr="00567FB8">
        <w:rPr>
          <w:lang w:val="ru-RU"/>
        </w:rPr>
        <w:t xml:space="preserve"> показатели и </w:t>
      </w:r>
      <w:proofErr w:type="spellStart"/>
      <w:r w:rsidRPr="00567FB8">
        <w:rPr>
          <w:lang w:val="ru-RU"/>
        </w:rPr>
        <w:t>съответните</w:t>
      </w:r>
      <w:proofErr w:type="spellEnd"/>
      <w:r w:rsidRPr="00567FB8">
        <w:rPr>
          <w:lang w:val="ru-RU"/>
        </w:rPr>
        <w:t xml:space="preserve"> им </w:t>
      </w:r>
      <w:proofErr w:type="spellStart"/>
      <w:r w:rsidRPr="00567FB8">
        <w:rPr>
          <w:lang w:val="ru-RU"/>
        </w:rPr>
        <w:t>относителни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тегла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lang w:val="ru-RU"/>
        </w:rPr>
        <w:t xml:space="preserve"> оценка,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както</w:t>
      </w:r>
      <w:proofErr w:type="spellEnd"/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следва</w:t>
      </w:r>
      <w:proofErr w:type="spellEnd"/>
      <w:r w:rsidRPr="00567FB8">
        <w:rPr>
          <w:lang w:val="ru-RU"/>
        </w:rPr>
        <w:t>:</w:t>
      </w:r>
    </w:p>
    <w:tbl>
      <w:tblPr>
        <w:tblStyle w:val="TableNormal1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556"/>
        <w:gridCol w:w="1484"/>
        <w:gridCol w:w="1697"/>
      </w:tblGrid>
      <w:tr w:rsidR="006F5424" w:rsidRPr="00AE3271">
        <w:trPr>
          <w:trHeight w:val="1504"/>
        </w:trPr>
        <w:tc>
          <w:tcPr>
            <w:tcW w:w="4669" w:type="dxa"/>
          </w:tcPr>
          <w:p w:rsidR="006F5424" w:rsidRPr="00567FB8" w:rsidRDefault="006F5424">
            <w:pPr>
              <w:pStyle w:val="TableParagraph"/>
              <w:ind w:left="0"/>
              <w:rPr>
                <w:sz w:val="33"/>
                <w:lang w:val="ru-RU"/>
              </w:rPr>
            </w:pPr>
          </w:p>
          <w:p w:rsidR="006F5424" w:rsidRDefault="00CB3A1D">
            <w:pPr>
              <w:pStyle w:val="TableParagraph"/>
              <w:ind w:left="1758"/>
              <w:rPr>
                <w:b/>
              </w:rPr>
            </w:pPr>
            <w:proofErr w:type="spellStart"/>
            <w:r>
              <w:rPr>
                <w:b/>
              </w:rPr>
              <w:t>Показател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</w:p>
          <w:p w:rsidR="006F5424" w:rsidRDefault="00CB3A1D">
            <w:pPr>
              <w:pStyle w:val="TableParagraph"/>
              <w:spacing w:before="119"/>
              <w:ind w:left="1737"/>
            </w:pPr>
            <w:r>
              <w:t>(</w:t>
            </w:r>
            <w:proofErr w:type="spellStart"/>
            <w:r>
              <w:t>наименование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6F5424" w:rsidRDefault="006F5424">
            <w:pPr>
              <w:pStyle w:val="TableParagraph"/>
              <w:ind w:left="0"/>
              <w:rPr>
                <w:sz w:val="24"/>
              </w:rPr>
            </w:pPr>
          </w:p>
          <w:p w:rsidR="006F5424" w:rsidRDefault="00CB3A1D">
            <w:pPr>
              <w:pStyle w:val="TableParagraph"/>
              <w:spacing w:before="161"/>
              <w:ind w:left="441" w:right="134" w:firstLine="4"/>
              <w:rPr>
                <w:b/>
              </w:rPr>
            </w:pPr>
            <w:proofErr w:type="spellStart"/>
            <w:r>
              <w:rPr>
                <w:b/>
              </w:rPr>
              <w:t>Относите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лно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тегло</w:t>
            </w:r>
            <w:proofErr w:type="spellEnd"/>
          </w:p>
        </w:tc>
        <w:tc>
          <w:tcPr>
            <w:tcW w:w="1484" w:type="dxa"/>
          </w:tcPr>
          <w:p w:rsidR="006F5424" w:rsidRPr="00567FB8" w:rsidRDefault="00CB3A1D">
            <w:pPr>
              <w:pStyle w:val="TableParagraph"/>
              <w:spacing w:before="58"/>
              <w:ind w:left="390" w:right="101" w:firstLine="3"/>
              <w:jc w:val="center"/>
              <w:rPr>
                <w:b/>
                <w:lang w:val="ru-RU"/>
              </w:rPr>
            </w:pPr>
            <w:r w:rsidRPr="00567FB8">
              <w:rPr>
                <w:b/>
                <w:lang w:val="ru-RU"/>
              </w:rPr>
              <w:t>Максима</w:t>
            </w:r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възможен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брой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точки</w:t>
            </w:r>
          </w:p>
        </w:tc>
        <w:tc>
          <w:tcPr>
            <w:tcW w:w="1697" w:type="dxa"/>
          </w:tcPr>
          <w:p w:rsidR="006F5424" w:rsidRPr="00567FB8" w:rsidRDefault="00CB3A1D">
            <w:pPr>
              <w:pStyle w:val="TableParagraph"/>
              <w:spacing w:line="242" w:lineRule="auto"/>
              <w:ind w:left="423" w:right="128" w:hanging="6"/>
              <w:jc w:val="center"/>
              <w:rPr>
                <w:b/>
                <w:lang w:val="ru-RU"/>
              </w:rPr>
            </w:pPr>
            <w:proofErr w:type="spellStart"/>
            <w:r w:rsidRPr="00567FB8">
              <w:rPr>
                <w:b/>
                <w:lang w:val="ru-RU"/>
              </w:rPr>
              <w:t>Символно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обозначени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е</w:t>
            </w:r>
          </w:p>
          <w:p w:rsidR="006F5424" w:rsidRPr="00567FB8" w:rsidRDefault="00CB3A1D">
            <w:pPr>
              <w:pStyle w:val="TableParagraph"/>
              <w:spacing w:before="110"/>
              <w:ind w:left="413" w:right="121"/>
              <w:jc w:val="center"/>
              <w:rPr>
                <w:lang w:val="ru-RU"/>
              </w:rPr>
            </w:pPr>
            <w:r w:rsidRPr="00567FB8">
              <w:rPr>
                <w:lang w:val="ru-RU"/>
              </w:rPr>
              <w:t xml:space="preserve">( </w:t>
            </w:r>
            <w:proofErr w:type="spellStart"/>
            <w:r w:rsidRPr="00567FB8">
              <w:rPr>
                <w:lang w:val="ru-RU"/>
              </w:rPr>
              <w:t>точките</w:t>
            </w:r>
            <w:proofErr w:type="spellEnd"/>
            <w:r w:rsidRPr="00567FB8">
              <w:rPr>
                <w:lang w:val="ru-RU"/>
              </w:rPr>
              <w:t xml:space="preserve"> по</w:t>
            </w:r>
            <w:r w:rsidRPr="00567FB8">
              <w:rPr>
                <w:spacing w:val="-5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показателя)</w:t>
            </w:r>
          </w:p>
        </w:tc>
      </w:tr>
      <w:tr w:rsidR="006F5424">
        <w:trPr>
          <w:trHeight w:val="39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29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29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28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F5424">
        <w:trPr>
          <w:trHeight w:val="44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1.</w:t>
            </w:r>
            <w:r>
              <w:rPr>
                <w:spacing w:val="54"/>
              </w:rPr>
              <w:t xml:space="preserve"> </w:t>
            </w:r>
            <w:proofErr w:type="spellStart"/>
            <w:r>
              <w:t>Предложена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цена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(0,30)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</w:t>
            </w:r>
          </w:p>
        </w:tc>
      </w:tr>
      <w:tr w:rsidR="006F5424">
        <w:trPr>
          <w:trHeight w:val="448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2.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Технически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възможности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П2</w:t>
            </w:r>
          </w:p>
        </w:tc>
        <w:tc>
          <w:tcPr>
            <w:tcW w:w="1556" w:type="dxa"/>
          </w:tcPr>
          <w:p w:rsidR="006F5424" w:rsidRDefault="00EC4A78" w:rsidP="00EC4A78">
            <w:pPr>
              <w:pStyle w:val="TableParagraph"/>
              <w:spacing w:before="1"/>
              <w:ind w:left="376" w:right="88"/>
              <w:jc w:val="center"/>
            </w:pPr>
            <w:r>
              <w:rPr>
                <w:lang w:val="bg-BG"/>
              </w:rPr>
              <w:t>3</w:t>
            </w:r>
            <w:r w:rsidR="00CB3A1D">
              <w:t>0</w:t>
            </w:r>
            <w:r w:rsidR="00CB3A1D">
              <w:rPr>
                <w:spacing w:val="-1"/>
              </w:rPr>
              <w:t xml:space="preserve"> </w:t>
            </w:r>
            <w:r w:rsidR="00CB3A1D">
              <w:t>%</w:t>
            </w:r>
            <w:r w:rsidR="00CB3A1D">
              <w:rPr>
                <w:spacing w:val="-3"/>
              </w:rPr>
              <w:t xml:space="preserve"> </w:t>
            </w:r>
            <w:r w:rsidR="00CB3A1D">
              <w:t>(0,</w:t>
            </w:r>
            <w:r>
              <w:rPr>
                <w:lang w:val="bg-BG"/>
              </w:rPr>
              <w:t>3</w:t>
            </w:r>
            <w:r w:rsidR="00CB3A1D">
              <w:t>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</w:t>
            </w:r>
          </w:p>
        </w:tc>
      </w:tr>
      <w:tr w:rsidR="00EC4A78">
        <w:trPr>
          <w:trHeight w:val="448"/>
        </w:trPr>
        <w:tc>
          <w:tcPr>
            <w:tcW w:w="4669" w:type="dxa"/>
          </w:tcPr>
          <w:p w:rsidR="00EC4A78" w:rsidRPr="00EC4A78" w:rsidRDefault="00EC4A78" w:rsidP="00C44FBB">
            <w:pPr>
              <w:pStyle w:val="TableParagraph"/>
              <w:numPr>
                <w:ilvl w:val="0"/>
                <w:numId w:val="3"/>
              </w:numPr>
              <w:spacing w:before="1"/>
              <w:ind w:left="499" w:hanging="142"/>
              <w:rPr>
                <w:lang w:val="bg-BG"/>
              </w:rPr>
            </w:pPr>
            <w:proofErr w:type="spellStart"/>
            <w:r w:rsidRPr="00C44FBB">
              <w:t>Срок</w:t>
            </w:r>
            <w:proofErr w:type="spellEnd"/>
            <w:r w:rsidRPr="00C44FBB">
              <w:t xml:space="preserve"> </w:t>
            </w:r>
            <w:proofErr w:type="spellStart"/>
            <w:r w:rsidRPr="00C44FBB">
              <w:t>на</w:t>
            </w:r>
            <w:proofErr w:type="spellEnd"/>
            <w:r>
              <w:rPr>
                <w:lang w:val="bg-BG"/>
              </w:rPr>
              <w:t xml:space="preserve"> доставката – </w:t>
            </w:r>
            <w:r w:rsidRPr="00EC4A78">
              <w:rPr>
                <w:b/>
                <w:lang w:val="bg-BG"/>
              </w:rPr>
              <w:t>П</w:t>
            </w:r>
            <w:r w:rsidR="00C44FBB">
              <w:rPr>
                <w:b/>
                <w:lang w:val="bg-BG"/>
              </w:rPr>
              <w:t xml:space="preserve"> </w:t>
            </w:r>
            <w:r w:rsidRPr="00EC4A78">
              <w:rPr>
                <w:b/>
                <w:lang w:val="bg-BG"/>
              </w:rPr>
              <w:t>3</w:t>
            </w:r>
          </w:p>
        </w:tc>
        <w:tc>
          <w:tcPr>
            <w:tcW w:w="1556" w:type="dxa"/>
          </w:tcPr>
          <w:p w:rsidR="00EC4A78" w:rsidRDefault="00EC4A78">
            <w:pPr>
              <w:pStyle w:val="TableParagraph"/>
              <w:spacing w:before="1"/>
              <w:ind w:left="376" w:right="88"/>
              <w:jc w:val="center"/>
              <w:rPr>
                <w:lang w:val="bg-BG"/>
              </w:rPr>
            </w:pPr>
            <w:r>
              <w:rPr>
                <w:lang w:val="bg-BG"/>
              </w:rPr>
              <w:t>40 % (0,40)</w:t>
            </w:r>
          </w:p>
        </w:tc>
        <w:tc>
          <w:tcPr>
            <w:tcW w:w="1484" w:type="dxa"/>
          </w:tcPr>
          <w:p w:rsidR="00EC4A78" w:rsidRPr="00EC4A78" w:rsidRDefault="00EC4A78" w:rsidP="00EC4A78">
            <w:pPr>
              <w:pStyle w:val="TableParagraph"/>
              <w:spacing w:before="1"/>
              <w:ind w:left="697" w:right="407"/>
              <w:jc w:val="center"/>
              <w:rPr>
                <w:lang w:val="bg-BG"/>
              </w:rPr>
            </w:pPr>
            <w:r>
              <w:rPr>
                <w:lang w:val="bg-BG"/>
              </w:rPr>
              <w:t>100</w:t>
            </w:r>
          </w:p>
        </w:tc>
        <w:tc>
          <w:tcPr>
            <w:tcW w:w="1697" w:type="dxa"/>
          </w:tcPr>
          <w:p w:rsidR="00EC4A78" w:rsidRPr="00EC4A78" w:rsidRDefault="005F3887">
            <w:pPr>
              <w:pStyle w:val="TableParagraph"/>
              <w:spacing w:before="1"/>
              <w:ind w:left="411" w:right="121"/>
              <w:jc w:val="center"/>
              <w:rPr>
                <w:b/>
                <w:lang w:val="bg-BG"/>
              </w:rPr>
            </w:pPr>
            <w:proofErr w:type="spellStart"/>
            <w:r>
              <w:rPr>
                <w:b/>
                <w:lang w:val="bg-BG"/>
              </w:rPr>
              <w:t>Тd</w:t>
            </w:r>
            <w:proofErr w:type="spellEnd"/>
          </w:p>
        </w:tc>
      </w:tr>
    </w:tbl>
    <w:p w:rsidR="006F5424" w:rsidRDefault="006F5424">
      <w:pPr>
        <w:pStyle w:val="BodyText"/>
        <w:rPr>
          <w:sz w:val="24"/>
        </w:rPr>
      </w:pPr>
    </w:p>
    <w:p w:rsidR="006F5424" w:rsidRDefault="006F5424">
      <w:pPr>
        <w:pStyle w:val="BodyText"/>
        <w:spacing w:before="3"/>
        <w:rPr>
          <w:sz w:val="30"/>
        </w:rPr>
      </w:pPr>
    </w:p>
    <w:p w:rsidR="00EC4A78" w:rsidRPr="00EC4A78" w:rsidRDefault="00CB3A1D" w:rsidP="00EC4A78">
      <w:pPr>
        <w:pStyle w:val="ListParagraph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/>
        <w:rPr>
          <w:b/>
          <w:lang w:val="ru-RU"/>
        </w:rPr>
      </w:pPr>
      <w:r w:rsidRPr="00567FB8">
        <w:rPr>
          <w:lang w:val="ru-RU"/>
        </w:rPr>
        <w:tab/>
      </w:r>
      <w:r w:rsidRPr="00567FB8">
        <w:rPr>
          <w:b/>
          <w:lang w:val="ru-RU"/>
        </w:rPr>
        <w:t>Комплексна</w:t>
      </w:r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 xml:space="preserve">(КО)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кандидата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5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 (</w:t>
      </w:r>
      <w:r w:rsidRPr="00567FB8">
        <w:rPr>
          <w:b/>
          <w:lang w:val="ru-RU"/>
        </w:rPr>
        <w:t>КО)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(П</w:t>
      </w:r>
      <w:proofErr w:type="gramStart"/>
      <w:r w:rsidRPr="00567FB8">
        <w:rPr>
          <w:b/>
          <w:lang w:val="ru-RU"/>
        </w:rPr>
        <w:t>1)+</w:t>
      </w:r>
      <w:proofErr w:type="gramEnd"/>
      <w:r w:rsidRPr="00567FB8">
        <w:rPr>
          <w:b/>
          <w:spacing w:val="-52"/>
          <w:lang w:val="ru-RU"/>
        </w:rPr>
        <w:t xml:space="preserve"> </w:t>
      </w:r>
      <w:r w:rsidRPr="00567FB8">
        <w:rPr>
          <w:b/>
          <w:lang w:val="ru-RU"/>
        </w:rPr>
        <w:t>(П2)</w:t>
      </w:r>
      <w:r w:rsidR="005F3887">
        <w:rPr>
          <w:b/>
          <w:lang w:val="ru-RU"/>
        </w:rPr>
        <w:t xml:space="preserve"> </w:t>
      </w:r>
      <w:r w:rsidR="00EC4A78">
        <w:rPr>
          <w:b/>
          <w:lang w:val="ru-RU"/>
        </w:rPr>
        <w:t>+ (П3</w:t>
      </w:r>
      <w:r w:rsidR="00EC4A78" w:rsidRPr="00EC4A78">
        <w:rPr>
          <w:b/>
          <w:lang w:val="ru-RU"/>
        </w:rPr>
        <w:t>)</w:t>
      </w:r>
    </w:p>
    <w:p w:rsidR="00EC4A78" w:rsidRPr="00EC4A78" w:rsidRDefault="00EC4A78" w:rsidP="00EC4A78">
      <w:pPr>
        <w:pStyle w:val="ListParagraph"/>
        <w:tabs>
          <w:tab w:val="left" w:pos="611"/>
          <w:tab w:val="left" w:pos="612"/>
        </w:tabs>
        <w:spacing w:line="244" w:lineRule="auto"/>
        <w:ind w:left="556" w:right="288" w:firstLine="0"/>
        <w:rPr>
          <w:b/>
          <w:lang w:val="ru-RU"/>
        </w:rPr>
      </w:pPr>
      <w:r w:rsidRPr="00EC4A78">
        <w:rPr>
          <w:b/>
          <w:lang w:val="ru-RU"/>
        </w:rPr>
        <w:t xml:space="preserve"> </w:t>
      </w:r>
    </w:p>
    <w:p w:rsidR="006F5424" w:rsidRPr="00EC4A78" w:rsidRDefault="006F5424" w:rsidP="00EC4A78">
      <w:pPr>
        <w:pStyle w:val="ListParagraph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 w:hanging="360"/>
        <w:rPr>
          <w:rFonts w:ascii="Wingdings" w:hAnsi="Wingdings"/>
          <w:sz w:val="20"/>
          <w:lang w:val="ru-RU"/>
        </w:rPr>
        <w:sectPr w:rsidR="006F5424" w:rsidRPr="00EC4A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120" w:right="840" w:bottom="1880" w:left="1220" w:header="708" w:footer="1694" w:gutter="0"/>
          <w:pgNumType w:start="1"/>
          <w:cols w:space="720"/>
        </w:sectPr>
      </w:pPr>
    </w:p>
    <w:p w:rsidR="006F5424" w:rsidRPr="005826B4" w:rsidRDefault="005826B4">
      <w:pPr>
        <w:pStyle w:val="BodyText"/>
        <w:spacing w:before="9"/>
        <w:rPr>
          <w:b/>
          <w:sz w:val="21"/>
          <w:lang w:val="bg-BG"/>
        </w:rPr>
      </w:pPr>
      <w:r>
        <w:rPr>
          <w:b/>
          <w:sz w:val="24"/>
          <w:lang w:val="bg-BG"/>
        </w:rPr>
        <w:lastRenderedPageBreak/>
        <w:t>КОМПРЕСОР</w:t>
      </w:r>
    </w:p>
    <w:p w:rsidR="006F5424" w:rsidRPr="00567FB8" w:rsidRDefault="00CB3A1D">
      <w:pPr>
        <w:spacing w:before="1"/>
        <w:ind w:left="196" w:right="289"/>
        <w:jc w:val="both"/>
        <w:rPr>
          <w:lang w:val="ru-RU"/>
        </w:rPr>
      </w:pPr>
      <w:r w:rsidRPr="00567FB8">
        <w:rPr>
          <w:b/>
          <w:lang w:val="ru-RU"/>
        </w:rPr>
        <w:t>(П1-</w:t>
      </w:r>
      <w:r w:rsidRPr="00567FB8">
        <w:rPr>
          <w:b/>
          <w:spacing w:val="1"/>
          <w:lang w:val="ru-RU"/>
        </w:rPr>
        <w:t xml:space="preserve"> </w:t>
      </w:r>
      <w:proofErr w:type="spellStart"/>
      <w:r w:rsidRPr="00567FB8">
        <w:rPr>
          <w:b/>
          <w:lang w:val="ru-RU"/>
        </w:rPr>
        <w:t>Показател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(</w:t>
      </w:r>
      <w:proofErr w:type="spellStart"/>
      <w:r w:rsidRPr="00567FB8">
        <w:rPr>
          <w:b/>
          <w:lang w:val="ru-RU"/>
        </w:rPr>
        <w:t>минимална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/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цена,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от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кандидата</w:t>
      </w:r>
      <w:proofErr w:type="gramStart"/>
      <w:r w:rsidRPr="00567FB8">
        <w:rPr>
          <w:b/>
          <w:lang w:val="ru-RU"/>
        </w:rPr>
        <w:t>)</w:t>
      </w:r>
      <w:r w:rsidRPr="00567FB8">
        <w:rPr>
          <w:lang w:val="ru-RU"/>
        </w:rPr>
        <w:t>,(</w:t>
      </w:r>
      <w:proofErr w:type="gramEnd"/>
      <w:r w:rsidRPr="00567FB8">
        <w:rPr>
          <w:lang w:val="ru-RU"/>
        </w:rPr>
        <w:t>максимален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точки</w:t>
      </w:r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100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spacing w:val="6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spacing w:val="4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5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0.30),</w:t>
      </w:r>
      <w:r w:rsidRPr="00567FB8">
        <w:rPr>
          <w:spacing w:val="4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</w:p>
    <w:p w:rsidR="006F5424" w:rsidRPr="00567FB8" w:rsidRDefault="00CB3A1D">
      <w:pPr>
        <w:pStyle w:val="BodyText"/>
        <w:ind w:left="196" w:right="289"/>
        <w:jc w:val="both"/>
        <w:rPr>
          <w:b/>
          <w:lang w:val="ru-RU"/>
        </w:rPr>
      </w:pPr>
      <w:r w:rsidRPr="00567FB8">
        <w:rPr>
          <w:lang w:val="ru-RU"/>
        </w:rPr>
        <w:t>„</w:t>
      </w:r>
      <w:proofErr w:type="spellStart"/>
      <w:r w:rsidRPr="00567FB8">
        <w:rPr>
          <w:lang w:val="ru-RU"/>
        </w:rPr>
        <w:t>минималната</w:t>
      </w:r>
      <w:proofErr w:type="spellEnd"/>
      <w:r w:rsidRPr="00567FB8">
        <w:rPr>
          <w:lang w:val="ru-RU"/>
        </w:rPr>
        <w:t xml:space="preserve"> предложена цена” е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 цена </w:t>
      </w:r>
      <w:proofErr w:type="gramStart"/>
      <w:r w:rsidRPr="00567FB8">
        <w:rPr>
          <w:lang w:val="ru-RU"/>
        </w:rPr>
        <w:t>от кандидат</w:t>
      </w:r>
      <w:proofErr w:type="gram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допуснат</w:t>
      </w:r>
      <w:proofErr w:type="spellEnd"/>
      <w:r w:rsidRPr="00567FB8">
        <w:rPr>
          <w:lang w:val="ru-RU"/>
        </w:rPr>
        <w:t xml:space="preserve"> до участие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и </w:t>
      </w:r>
      <w:proofErr w:type="spellStart"/>
      <w:r w:rsidRPr="00567FB8">
        <w:rPr>
          <w:lang w:val="ru-RU"/>
        </w:rPr>
        <w:t>класиране</w:t>
      </w:r>
      <w:proofErr w:type="spellEnd"/>
      <w:r w:rsidRPr="00567FB8">
        <w:rPr>
          <w:lang w:val="ru-RU"/>
        </w:rPr>
        <w:t>; „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кандидата” е 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lang w:val="ru-RU"/>
        </w:rPr>
        <w:t xml:space="preserve"> кандидат 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пълния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предмет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b/>
          <w:lang w:val="ru-RU"/>
        </w:rPr>
        <w:t>;</w:t>
      </w:r>
    </w:p>
    <w:p w:rsidR="006F5424" w:rsidRPr="00567FB8" w:rsidRDefault="006F5424">
      <w:pPr>
        <w:pStyle w:val="BodyText"/>
        <w:spacing w:before="1"/>
        <w:rPr>
          <w:b/>
          <w:lang w:val="ru-RU"/>
        </w:rPr>
      </w:pPr>
    </w:p>
    <w:p w:rsidR="006F5424" w:rsidRPr="00567FB8" w:rsidRDefault="00CB3A1D">
      <w:pPr>
        <w:pStyle w:val="BodyText"/>
        <w:ind w:left="196" w:right="478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 с предложена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lang w:val="ru-RU"/>
        </w:rPr>
        <w:t xml:space="preserve"> цена – 100 точки.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останалите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spacing w:val="3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определят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съотношение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цена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20" w:line="252" w:lineRule="exact"/>
        <w:ind w:left="2582"/>
        <w:rPr>
          <w:b/>
          <w:lang w:val="ru-RU"/>
        </w:rPr>
      </w:pPr>
      <w:r w:rsidRPr="00567FB8">
        <w:rPr>
          <w:b/>
          <w:lang w:val="ru-RU"/>
        </w:rPr>
        <w:t>С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min</w:t>
      </w:r>
    </w:p>
    <w:p w:rsidR="006F5424" w:rsidRPr="00567FB8" w:rsidRDefault="00CB3A1D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6F5424" w:rsidRPr="00AD770D" w:rsidRDefault="00CB3A1D">
      <w:pPr>
        <w:spacing w:before="1"/>
        <w:ind w:left="2671"/>
        <w:rPr>
          <w:b/>
          <w:lang w:val="ru-RU"/>
        </w:rPr>
      </w:pPr>
      <w:r>
        <w:rPr>
          <w:b/>
        </w:rPr>
        <w:t>C</w:t>
      </w:r>
      <w:r w:rsidRPr="00AD770D">
        <w:rPr>
          <w:b/>
          <w:spacing w:val="-1"/>
          <w:lang w:val="ru-RU"/>
        </w:rPr>
        <w:t xml:space="preserve"> </w:t>
      </w:r>
      <w:r>
        <w:rPr>
          <w:b/>
        </w:rPr>
        <w:t>n</w:t>
      </w:r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exact"/>
        <w:ind w:hanging="361"/>
        <w:rPr>
          <w:lang w:val="ru-RU"/>
        </w:rPr>
      </w:pPr>
      <w:r w:rsidRPr="00567FB8">
        <w:rPr>
          <w:spacing w:val="-2"/>
          <w:lang w:val="ru-RU"/>
        </w:rPr>
        <w:t>“100”</w:t>
      </w:r>
      <w:r w:rsidRPr="00567FB8">
        <w:rPr>
          <w:spacing w:val="-12"/>
          <w:lang w:val="ru-RU"/>
        </w:rPr>
        <w:t xml:space="preserve"> </w:t>
      </w:r>
      <w:r w:rsidRPr="00567FB8">
        <w:rPr>
          <w:spacing w:val="-2"/>
          <w:lang w:val="ru-RU"/>
        </w:rPr>
        <w:t>е</w:t>
      </w:r>
      <w:r w:rsidRPr="00567FB8">
        <w:rPr>
          <w:spacing w:val="-12"/>
          <w:lang w:val="ru-RU"/>
        </w:rPr>
        <w:t xml:space="preserve"> </w:t>
      </w:r>
      <w:proofErr w:type="spellStart"/>
      <w:r w:rsidRPr="00567FB8">
        <w:rPr>
          <w:spacing w:val="-2"/>
          <w:lang w:val="ru-RU"/>
        </w:rPr>
        <w:t>максималните</w:t>
      </w:r>
      <w:proofErr w:type="spellEnd"/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точки</w:t>
      </w:r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по</w:t>
      </w:r>
      <w:r w:rsidRPr="00567FB8">
        <w:rPr>
          <w:spacing w:val="-9"/>
          <w:lang w:val="ru-RU"/>
        </w:rPr>
        <w:t xml:space="preserve"> </w:t>
      </w:r>
      <w:proofErr w:type="gramStart"/>
      <w:r w:rsidRPr="00567FB8">
        <w:rPr>
          <w:spacing w:val="-1"/>
          <w:lang w:val="ru-RU"/>
        </w:rPr>
        <w:t>показателя</w:t>
      </w:r>
      <w:r w:rsidRPr="00567FB8">
        <w:rPr>
          <w:spacing w:val="-13"/>
          <w:lang w:val="ru-RU"/>
        </w:rPr>
        <w:t xml:space="preserve"> </w:t>
      </w:r>
      <w:r w:rsidRPr="00567FB8">
        <w:rPr>
          <w:spacing w:val="-1"/>
          <w:lang w:val="ru-RU"/>
        </w:rPr>
        <w:t>;</w:t>
      </w:r>
      <w:proofErr w:type="gramEnd"/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line="269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min</w:t>
      </w:r>
      <w:r w:rsidRPr="00567FB8">
        <w:rPr>
          <w:position w:val="2"/>
          <w:lang w:val="ru-RU"/>
        </w:rPr>
        <w:t>.”</w:t>
      </w:r>
      <w:r w:rsidRPr="00567FB8">
        <w:rPr>
          <w:spacing w:val="-9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8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най-ниската</w:t>
      </w:r>
      <w:proofErr w:type="spellEnd"/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предложена</w:t>
      </w:r>
      <w:r w:rsidRPr="00567FB8">
        <w:rPr>
          <w:spacing w:val="-8"/>
          <w:position w:val="2"/>
          <w:lang w:val="ru-RU"/>
        </w:rPr>
        <w:t xml:space="preserve"> </w:t>
      </w:r>
      <w:proofErr w:type="gramStart"/>
      <w:r w:rsidRPr="00567FB8">
        <w:rPr>
          <w:position w:val="2"/>
          <w:lang w:val="ru-RU"/>
        </w:rPr>
        <w:t>цена</w:t>
      </w:r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;</w:t>
      </w:r>
      <w:proofErr w:type="gramEnd"/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line="270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n</w:t>
      </w:r>
      <w:r w:rsidRPr="00567FB8">
        <w:rPr>
          <w:sz w:val="14"/>
          <w:lang w:val="ru-RU"/>
        </w:rPr>
        <w:t>”</w:t>
      </w:r>
      <w:r w:rsidRPr="00567FB8">
        <w:rPr>
          <w:spacing w:val="15"/>
          <w:sz w:val="14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5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цената</w:t>
      </w:r>
      <w:proofErr w:type="spellEnd"/>
      <w:r w:rsidRPr="00567FB8">
        <w:rPr>
          <w:spacing w:val="-5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на</w:t>
      </w:r>
      <w:r w:rsidRPr="00567FB8">
        <w:rPr>
          <w:spacing w:val="-5"/>
          <w:position w:val="2"/>
          <w:lang w:val="ru-RU"/>
        </w:rPr>
        <w:t xml:space="preserve"> </w:t>
      </w:r>
      <w:r>
        <w:rPr>
          <w:position w:val="2"/>
        </w:rPr>
        <w:t>n</w:t>
      </w:r>
      <w:r w:rsidRPr="00567FB8">
        <w:rPr>
          <w:position w:val="2"/>
          <w:lang w:val="ru-RU"/>
        </w:rPr>
        <w:t>-</w:t>
      </w:r>
      <w:r w:rsidRPr="00567FB8">
        <w:rPr>
          <w:spacing w:val="-7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я</w:t>
      </w:r>
      <w:r w:rsidRPr="00567FB8">
        <w:rPr>
          <w:spacing w:val="-6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участник.</w:t>
      </w:r>
    </w:p>
    <w:p w:rsidR="006F5424" w:rsidRPr="00567FB8" w:rsidRDefault="00CB3A1D">
      <w:pPr>
        <w:pStyle w:val="BodyText"/>
        <w:spacing w:line="253" w:lineRule="exact"/>
        <w:ind w:left="196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първия</w:t>
      </w:r>
      <w:proofErr w:type="spellEnd"/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3"/>
          <w:lang w:val="ru-RU"/>
        </w:rPr>
        <w:t xml:space="preserve"> </w:t>
      </w:r>
      <w:r>
        <w:t>n</w:t>
      </w:r>
      <w:r w:rsidRPr="00567FB8">
        <w:rPr>
          <w:lang w:val="ru-RU"/>
        </w:rPr>
        <w:t>-</w:t>
      </w:r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я</w:t>
      </w:r>
      <w:r w:rsidRPr="00567FB8">
        <w:rPr>
          <w:spacing w:val="-7"/>
          <w:lang w:val="ru-RU"/>
        </w:rPr>
        <w:t xml:space="preserve"> </w:t>
      </w:r>
      <w:r w:rsidRPr="00567FB8">
        <w:rPr>
          <w:lang w:val="ru-RU"/>
        </w:rPr>
        <w:t>участник</w:t>
      </w:r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19"/>
        <w:ind w:left="196"/>
        <w:rPr>
          <w:lang w:val="ru-RU"/>
        </w:rPr>
      </w:pPr>
      <w:r w:rsidRPr="00567FB8">
        <w:rPr>
          <w:b/>
          <w:lang w:val="ru-RU"/>
        </w:rPr>
        <w:t>П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 =</w:t>
      </w:r>
      <w:r w:rsidRPr="00567FB8">
        <w:rPr>
          <w:b/>
          <w:spacing w:val="54"/>
          <w:lang w:val="ru-RU"/>
        </w:rPr>
        <w:t xml:space="preserve"> </w:t>
      </w: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6"/>
          <w:lang w:val="ru-RU"/>
        </w:rPr>
        <w:t xml:space="preserve"> </w:t>
      </w:r>
      <w:r w:rsidRPr="00567FB8">
        <w:rPr>
          <w:b/>
          <w:lang w:val="ru-RU"/>
        </w:rPr>
        <w:t>х</w:t>
      </w:r>
      <w:r w:rsidRPr="00567FB8">
        <w:rPr>
          <w:b/>
          <w:spacing w:val="109"/>
          <w:lang w:val="ru-RU"/>
        </w:rPr>
        <w:t xml:space="preserve"> </w:t>
      </w:r>
      <w:r w:rsidRPr="00567FB8">
        <w:rPr>
          <w:b/>
          <w:lang w:val="ru-RU"/>
        </w:rPr>
        <w:t>0,30</w:t>
      </w:r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Default="00CB3A1D">
      <w:pPr>
        <w:pStyle w:val="ListParagraph"/>
        <w:numPr>
          <w:ilvl w:val="2"/>
          <w:numId w:val="2"/>
        </w:numPr>
        <w:tabs>
          <w:tab w:val="left" w:pos="916"/>
          <w:tab w:val="left" w:pos="917"/>
        </w:tabs>
        <w:spacing w:before="120"/>
        <w:ind w:hanging="361"/>
      </w:pPr>
      <w:r>
        <w:t>“0,30”</w:t>
      </w:r>
      <w:r>
        <w:rPr>
          <w:spacing w:val="-3"/>
        </w:rPr>
        <w:t xml:space="preserve"> </w:t>
      </w:r>
      <w:r>
        <w:t xml:space="preserve">е </w:t>
      </w:r>
      <w:proofErr w:type="spellStart"/>
      <w:r>
        <w:t>относителното</w:t>
      </w:r>
      <w:proofErr w:type="spellEnd"/>
      <w:r>
        <w:rPr>
          <w:spacing w:val="-1"/>
        </w:rPr>
        <w:t xml:space="preserve"> </w:t>
      </w:r>
      <w:proofErr w:type="spellStart"/>
      <w:r>
        <w:t>тегло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показателя</w:t>
      </w:r>
      <w:proofErr w:type="spellEnd"/>
    </w:p>
    <w:p w:rsidR="006F5424" w:rsidRDefault="006F5424">
      <w:pPr>
        <w:pStyle w:val="BodyText"/>
        <w:rPr>
          <w:sz w:val="26"/>
        </w:rPr>
      </w:pPr>
    </w:p>
    <w:p w:rsidR="006F5424" w:rsidRDefault="006F5424">
      <w:pPr>
        <w:pStyle w:val="BodyText"/>
        <w:rPr>
          <w:sz w:val="26"/>
        </w:rPr>
      </w:pPr>
    </w:p>
    <w:p w:rsidR="006F5424" w:rsidRDefault="006F5424">
      <w:pPr>
        <w:pStyle w:val="BodyText"/>
        <w:spacing w:before="8"/>
        <w:rPr>
          <w:sz w:val="35"/>
        </w:rPr>
      </w:pPr>
    </w:p>
    <w:p w:rsidR="006F5424" w:rsidRPr="005F3887" w:rsidRDefault="00CB3A1D">
      <w:pPr>
        <w:ind w:left="196"/>
        <w:rPr>
          <w:lang w:val="ru-RU"/>
        </w:rPr>
      </w:pPr>
      <w:r w:rsidRPr="005F3887">
        <w:rPr>
          <w:b/>
          <w:u w:val="single"/>
          <w:lang w:val="ru-RU"/>
        </w:rPr>
        <w:t>(П2-Показател</w:t>
      </w:r>
      <w:r w:rsidRPr="005F3887">
        <w:rPr>
          <w:b/>
          <w:spacing w:val="-1"/>
          <w:u w:val="single"/>
          <w:lang w:val="ru-RU"/>
        </w:rPr>
        <w:t xml:space="preserve"> </w:t>
      </w:r>
      <w:r w:rsidRPr="005F3887">
        <w:rPr>
          <w:b/>
          <w:u w:val="single"/>
          <w:lang w:val="ru-RU"/>
        </w:rPr>
        <w:t>2)</w:t>
      </w:r>
      <w:r w:rsidRPr="005F3887">
        <w:rPr>
          <w:b/>
          <w:spacing w:val="-2"/>
          <w:lang w:val="ru-RU"/>
        </w:rPr>
        <w:t xml:space="preserve"> </w:t>
      </w:r>
      <w:r w:rsidRPr="005F3887">
        <w:rPr>
          <w:lang w:val="ru-RU"/>
        </w:rPr>
        <w:t>-</w:t>
      </w:r>
      <w:r w:rsidRPr="005F3887">
        <w:rPr>
          <w:spacing w:val="50"/>
          <w:lang w:val="ru-RU"/>
        </w:rPr>
        <w:t xml:space="preserve"> </w:t>
      </w:r>
      <w:proofErr w:type="gramStart"/>
      <w:r w:rsidRPr="005F3887">
        <w:rPr>
          <w:lang w:val="ru-RU"/>
        </w:rPr>
        <w:t>“</w:t>
      </w:r>
      <w:r w:rsidRPr="005F3887">
        <w:rPr>
          <w:spacing w:val="-2"/>
          <w:lang w:val="ru-RU"/>
        </w:rPr>
        <w:t xml:space="preserve"> </w:t>
      </w:r>
      <w:r w:rsidRPr="005F3887">
        <w:rPr>
          <w:lang w:val="ru-RU"/>
        </w:rPr>
        <w:t>Технически</w:t>
      </w:r>
      <w:proofErr w:type="gramEnd"/>
      <w:r w:rsidRPr="005F3887">
        <w:rPr>
          <w:spacing w:val="-2"/>
          <w:lang w:val="ru-RU"/>
        </w:rPr>
        <w:t xml:space="preserve"> </w:t>
      </w:r>
      <w:proofErr w:type="spellStart"/>
      <w:r w:rsidRPr="005F3887">
        <w:rPr>
          <w:lang w:val="ru-RU"/>
        </w:rPr>
        <w:t>възможности</w:t>
      </w:r>
      <w:proofErr w:type="spellEnd"/>
      <w:r w:rsidRPr="005F3887">
        <w:rPr>
          <w:spacing w:val="-1"/>
          <w:lang w:val="ru-RU"/>
        </w:rPr>
        <w:t xml:space="preserve"> </w:t>
      </w:r>
      <w:r w:rsidRPr="005F3887">
        <w:rPr>
          <w:lang w:val="ru-RU"/>
        </w:rPr>
        <w:t>”</w:t>
      </w:r>
      <w:r w:rsidRPr="005F3887">
        <w:rPr>
          <w:spacing w:val="-4"/>
          <w:lang w:val="ru-RU"/>
        </w:rPr>
        <w:t xml:space="preserve"> </w:t>
      </w:r>
      <w:r w:rsidRPr="005F3887">
        <w:rPr>
          <w:lang w:val="ru-RU"/>
        </w:rPr>
        <w:t>оценка</w:t>
      </w:r>
      <w:r w:rsidRPr="005F3887">
        <w:rPr>
          <w:spacing w:val="-2"/>
          <w:lang w:val="ru-RU"/>
        </w:rPr>
        <w:t xml:space="preserve"> </w:t>
      </w:r>
      <w:r w:rsidRPr="005F3887">
        <w:rPr>
          <w:lang w:val="ru-RU"/>
        </w:rPr>
        <w:t>на</w:t>
      </w:r>
      <w:r w:rsidRPr="005F3887">
        <w:rPr>
          <w:spacing w:val="-1"/>
          <w:lang w:val="ru-RU"/>
        </w:rPr>
        <w:t xml:space="preserve"> </w:t>
      </w:r>
      <w:r w:rsidRPr="005F3887">
        <w:rPr>
          <w:lang w:val="ru-RU"/>
        </w:rPr>
        <w:t>параметрите</w:t>
      </w:r>
      <w:r w:rsidRPr="005F3887">
        <w:rPr>
          <w:spacing w:val="51"/>
          <w:lang w:val="ru-RU"/>
        </w:rPr>
        <w:t xml:space="preserve"> </w:t>
      </w:r>
      <w:proofErr w:type="spellStart"/>
      <w:r w:rsidRPr="005F3887">
        <w:rPr>
          <w:lang w:val="ru-RU"/>
        </w:rPr>
        <w:t>показващи</w:t>
      </w:r>
      <w:proofErr w:type="spellEnd"/>
    </w:p>
    <w:p w:rsidR="006F5424" w:rsidRPr="00381BE6" w:rsidRDefault="00CB3A1D">
      <w:pPr>
        <w:pStyle w:val="BodyText"/>
        <w:spacing w:before="2"/>
        <w:ind w:left="196" w:right="303"/>
        <w:rPr>
          <w:lang w:val="ru-RU"/>
        </w:rPr>
      </w:pPr>
      <w:proofErr w:type="spellStart"/>
      <w:r w:rsidRPr="005F3887">
        <w:rPr>
          <w:lang w:val="ru-RU"/>
        </w:rPr>
        <w:t>техническите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възможности</w:t>
      </w:r>
      <w:proofErr w:type="spellEnd"/>
      <w:r w:rsidRPr="00381BE6">
        <w:rPr>
          <w:lang w:val="ru-RU"/>
        </w:rPr>
        <w:t xml:space="preserve"> на </w:t>
      </w:r>
      <w:proofErr w:type="spellStart"/>
      <w:r w:rsidRPr="00381BE6">
        <w:rPr>
          <w:lang w:val="ru-RU"/>
        </w:rPr>
        <w:t>оборудването.С</w:t>
      </w:r>
      <w:proofErr w:type="spellEnd"/>
      <w:r w:rsidRPr="00381BE6">
        <w:rPr>
          <w:lang w:val="ru-RU"/>
        </w:rPr>
        <w:t xml:space="preserve"> максимален </w:t>
      </w:r>
      <w:proofErr w:type="spellStart"/>
      <w:r w:rsidRPr="00381BE6">
        <w:rPr>
          <w:lang w:val="ru-RU"/>
        </w:rPr>
        <w:t>брой</w:t>
      </w:r>
      <w:proofErr w:type="spellEnd"/>
      <w:r w:rsidRPr="00381BE6">
        <w:rPr>
          <w:lang w:val="ru-RU"/>
        </w:rPr>
        <w:t xml:space="preserve"> точки – 100 и </w:t>
      </w:r>
      <w:proofErr w:type="spellStart"/>
      <w:r w:rsidRPr="00381BE6">
        <w:rPr>
          <w:lang w:val="ru-RU"/>
        </w:rPr>
        <w:t>относително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тегло</w:t>
      </w:r>
      <w:proofErr w:type="spellEnd"/>
      <w:r w:rsidRPr="00381BE6">
        <w:rPr>
          <w:lang w:val="ru-RU"/>
        </w:rPr>
        <w:t xml:space="preserve"> в</w:t>
      </w:r>
      <w:r w:rsidRPr="00381BE6">
        <w:rPr>
          <w:spacing w:val="-52"/>
          <w:lang w:val="ru-RU"/>
        </w:rPr>
        <w:t xml:space="preserve"> </w:t>
      </w:r>
      <w:proofErr w:type="spellStart"/>
      <w:r w:rsidRPr="00381BE6">
        <w:rPr>
          <w:lang w:val="ru-RU"/>
        </w:rPr>
        <w:t>комплексната</w:t>
      </w:r>
      <w:proofErr w:type="spellEnd"/>
      <w:r w:rsidRPr="00381BE6">
        <w:rPr>
          <w:spacing w:val="-3"/>
          <w:lang w:val="ru-RU"/>
        </w:rPr>
        <w:t xml:space="preserve"> </w:t>
      </w:r>
      <w:r w:rsidRPr="00381BE6">
        <w:rPr>
          <w:lang w:val="ru-RU"/>
        </w:rPr>
        <w:t>оценка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– 0,</w:t>
      </w:r>
      <w:r w:rsidR="00EC4A78">
        <w:rPr>
          <w:lang w:val="ru-RU"/>
        </w:rPr>
        <w:t>3</w:t>
      </w:r>
      <w:r w:rsidRPr="00381BE6">
        <w:rPr>
          <w:lang w:val="ru-RU"/>
        </w:rPr>
        <w:t>0.</w:t>
      </w:r>
    </w:p>
    <w:p w:rsidR="006F5424" w:rsidRPr="00381BE6" w:rsidRDefault="00CB3A1D">
      <w:pPr>
        <w:pStyle w:val="BodyText"/>
        <w:spacing w:before="120" w:line="242" w:lineRule="auto"/>
        <w:ind w:left="196" w:right="693"/>
        <w:rPr>
          <w:lang w:val="ru-RU"/>
        </w:rPr>
      </w:pPr>
      <w:proofErr w:type="spellStart"/>
      <w:r w:rsidRPr="00381BE6">
        <w:rPr>
          <w:lang w:val="ru-RU"/>
        </w:rPr>
        <w:t>Максималният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брой</w:t>
      </w:r>
      <w:proofErr w:type="spellEnd"/>
      <w:r w:rsidRPr="00381BE6">
        <w:rPr>
          <w:lang w:val="ru-RU"/>
        </w:rPr>
        <w:t xml:space="preserve"> точки </w:t>
      </w:r>
      <w:proofErr w:type="spellStart"/>
      <w:r w:rsidRPr="00381BE6">
        <w:rPr>
          <w:lang w:val="ru-RU"/>
        </w:rPr>
        <w:t>получава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офертата</w:t>
      </w:r>
      <w:proofErr w:type="spellEnd"/>
      <w:r w:rsidRPr="00381BE6">
        <w:rPr>
          <w:lang w:val="ru-RU"/>
        </w:rPr>
        <w:t xml:space="preserve">/те, </w:t>
      </w:r>
      <w:proofErr w:type="spellStart"/>
      <w:r w:rsidRPr="00381BE6">
        <w:rPr>
          <w:lang w:val="ru-RU"/>
        </w:rPr>
        <w:t>която</w:t>
      </w:r>
      <w:proofErr w:type="spellEnd"/>
      <w:r w:rsidRPr="00381BE6">
        <w:rPr>
          <w:lang w:val="ru-RU"/>
        </w:rPr>
        <w:t>/</w:t>
      </w:r>
      <w:proofErr w:type="spellStart"/>
      <w:r w:rsidRPr="00381BE6">
        <w:rPr>
          <w:lang w:val="ru-RU"/>
        </w:rPr>
        <w:t>които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са</w:t>
      </w:r>
      <w:proofErr w:type="spellEnd"/>
      <w:r w:rsidRPr="00381BE6">
        <w:rPr>
          <w:lang w:val="ru-RU"/>
        </w:rPr>
        <w:t xml:space="preserve"> с технически характеристики</w:t>
      </w:r>
      <w:r w:rsidRPr="00381BE6">
        <w:rPr>
          <w:spacing w:val="1"/>
          <w:lang w:val="ru-RU"/>
        </w:rPr>
        <w:t xml:space="preserve"> </w:t>
      </w:r>
      <w:proofErr w:type="spellStart"/>
      <w:r w:rsidRPr="00381BE6">
        <w:rPr>
          <w:lang w:val="ru-RU"/>
        </w:rPr>
        <w:t>максимално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доближаващи</w:t>
      </w:r>
      <w:proofErr w:type="spellEnd"/>
      <w:r w:rsidRPr="00381BE6">
        <w:rPr>
          <w:lang w:val="ru-RU"/>
        </w:rPr>
        <w:t xml:space="preserve"> се до </w:t>
      </w:r>
      <w:proofErr w:type="spellStart"/>
      <w:r w:rsidRPr="00381BE6">
        <w:rPr>
          <w:lang w:val="ru-RU"/>
        </w:rPr>
        <w:t>изискванията</w:t>
      </w:r>
      <w:proofErr w:type="spellEnd"/>
      <w:r w:rsidRPr="00381BE6">
        <w:rPr>
          <w:lang w:val="ru-RU"/>
        </w:rPr>
        <w:t xml:space="preserve"> на </w:t>
      </w:r>
      <w:proofErr w:type="spellStart"/>
      <w:r w:rsidRPr="00381BE6">
        <w:rPr>
          <w:lang w:val="ru-RU"/>
        </w:rPr>
        <w:t>Възложителя</w:t>
      </w:r>
      <w:proofErr w:type="spellEnd"/>
      <w:r w:rsidRPr="00381BE6">
        <w:rPr>
          <w:lang w:val="ru-RU"/>
        </w:rPr>
        <w:t xml:space="preserve">.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 </w:t>
      </w:r>
      <w:proofErr w:type="gramStart"/>
      <w:r w:rsidRPr="00381BE6">
        <w:rPr>
          <w:lang w:val="ru-RU"/>
        </w:rPr>
        <w:t>по показателя</w:t>
      </w:r>
      <w:proofErr w:type="gramEnd"/>
      <w:r w:rsidRPr="00381BE6">
        <w:rPr>
          <w:lang w:val="ru-RU"/>
        </w:rPr>
        <w:t xml:space="preserve"> за всяка</w:t>
      </w:r>
      <w:r w:rsidRPr="00381BE6">
        <w:rPr>
          <w:spacing w:val="-52"/>
          <w:lang w:val="ru-RU"/>
        </w:rPr>
        <w:t xml:space="preserve"> </w:t>
      </w:r>
      <w:r w:rsidRPr="00381BE6">
        <w:rPr>
          <w:lang w:val="ru-RU"/>
        </w:rPr>
        <w:t>оферта</w:t>
      </w:r>
      <w:r w:rsidRPr="00381BE6">
        <w:rPr>
          <w:spacing w:val="-3"/>
          <w:lang w:val="ru-RU"/>
        </w:rPr>
        <w:t xml:space="preserve"> </w:t>
      </w:r>
      <w:r w:rsidRPr="00381BE6">
        <w:rPr>
          <w:lang w:val="ru-RU"/>
        </w:rPr>
        <w:t xml:space="preserve">се </w:t>
      </w:r>
      <w:proofErr w:type="spellStart"/>
      <w:r w:rsidRPr="00381BE6">
        <w:rPr>
          <w:lang w:val="ru-RU"/>
        </w:rPr>
        <w:t>изчисляват</w:t>
      </w:r>
      <w:proofErr w:type="spellEnd"/>
      <w:r w:rsidRPr="00381BE6">
        <w:rPr>
          <w:lang w:val="ru-RU"/>
        </w:rPr>
        <w:t>,</w:t>
      </w:r>
      <w:r w:rsidRPr="00381BE6">
        <w:rPr>
          <w:spacing w:val="-3"/>
          <w:lang w:val="ru-RU"/>
        </w:rPr>
        <w:t xml:space="preserve"> </w:t>
      </w:r>
      <w:proofErr w:type="spellStart"/>
      <w:r w:rsidRPr="00381BE6">
        <w:rPr>
          <w:lang w:val="ru-RU"/>
        </w:rPr>
        <w:t>като</w:t>
      </w:r>
      <w:proofErr w:type="spellEnd"/>
      <w:r w:rsidRPr="00381BE6">
        <w:rPr>
          <w:lang w:val="ru-RU"/>
        </w:rPr>
        <w:t xml:space="preserve"> сума от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, </w:t>
      </w:r>
      <w:proofErr w:type="spellStart"/>
      <w:r w:rsidRPr="00381BE6">
        <w:rPr>
          <w:lang w:val="ru-RU"/>
        </w:rPr>
        <w:t>посочени</w:t>
      </w:r>
      <w:proofErr w:type="spellEnd"/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в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таблица №</w:t>
      </w:r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1.1</w:t>
      </w:r>
    </w:p>
    <w:p w:rsidR="006F5424" w:rsidRPr="00381BE6" w:rsidRDefault="00CB3A1D">
      <w:pPr>
        <w:pStyle w:val="BodyText"/>
        <w:spacing w:before="112"/>
        <w:ind w:left="196"/>
      </w:pPr>
      <w:proofErr w:type="spellStart"/>
      <w:r w:rsidRPr="00381BE6">
        <w:t>Таблица</w:t>
      </w:r>
      <w:proofErr w:type="spellEnd"/>
      <w:r w:rsidRPr="00381BE6">
        <w:rPr>
          <w:spacing w:val="10"/>
        </w:rPr>
        <w:t xml:space="preserve"> </w:t>
      </w:r>
      <w:r w:rsidRPr="00381BE6">
        <w:t>№</w:t>
      </w:r>
      <w:r w:rsidRPr="00381BE6">
        <w:rPr>
          <w:spacing w:val="10"/>
        </w:rPr>
        <w:t xml:space="preserve"> </w:t>
      </w:r>
      <w:r w:rsidRPr="00381BE6">
        <w:t>1.1</w:t>
      </w:r>
      <w:r w:rsidRPr="00381BE6">
        <w:rPr>
          <w:spacing w:val="13"/>
        </w:rPr>
        <w:t xml:space="preserve"> </w:t>
      </w:r>
      <w:proofErr w:type="spellStart"/>
      <w:r w:rsidRPr="00381BE6">
        <w:t>за</w:t>
      </w:r>
      <w:proofErr w:type="spellEnd"/>
      <w:r w:rsidRPr="00381BE6">
        <w:rPr>
          <w:spacing w:val="10"/>
        </w:rPr>
        <w:t xml:space="preserve"> </w:t>
      </w:r>
      <w:proofErr w:type="spellStart"/>
      <w:r w:rsidRPr="00381BE6">
        <w:t>показател</w:t>
      </w:r>
      <w:proofErr w:type="spellEnd"/>
      <w:r w:rsidRPr="00381BE6">
        <w:rPr>
          <w:spacing w:val="9"/>
        </w:rPr>
        <w:t xml:space="preserve"> </w:t>
      </w:r>
      <w:r w:rsidRPr="00381BE6">
        <w:t>П</w:t>
      </w:r>
      <w:r w:rsidRPr="00381BE6">
        <w:rPr>
          <w:spacing w:val="9"/>
        </w:rPr>
        <w:t xml:space="preserve"> </w:t>
      </w:r>
      <w:r w:rsidRPr="00381BE6">
        <w:t>2</w:t>
      </w:r>
    </w:p>
    <w:p w:rsidR="006F5424" w:rsidRPr="0025777B" w:rsidRDefault="00567FB8">
      <w:pPr>
        <w:pStyle w:val="BodyText"/>
        <w:spacing w:before="8"/>
        <w:rPr>
          <w:sz w:val="21"/>
          <w:highlight w:val="yellow"/>
        </w:rPr>
      </w:pPr>
      <w:r w:rsidRPr="0025777B">
        <w:rPr>
          <w:noProof/>
          <w:highlight w:val="yellow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173990</wp:posOffset>
                </wp:positionV>
                <wp:extent cx="5977890" cy="635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A74DF0C" id="docshape3" o:spid="_x0000_s1026" style="position:absolute;margin-left:69.4pt;margin-top:13.7pt;width:470.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F5424" w:rsidRPr="0025777B" w:rsidRDefault="006F5424">
      <w:pPr>
        <w:pStyle w:val="BodyText"/>
        <w:spacing w:before="2"/>
        <w:rPr>
          <w:highlight w:val="yellow"/>
        </w:rPr>
      </w:pPr>
    </w:p>
    <w:tbl>
      <w:tblPr>
        <w:tblStyle w:val="TableNormal1"/>
        <w:tblW w:w="0" w:type="auto"/>
        <w:tblInd w:w="3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420"/>
        <w:gridCol w:w="1139"/>
      </w:tblGrid>
      <w:tr w:rsidR="006F5424" w:rsidRPr="0025777B">
        <w:trPr>
          <w:trHeight w:val="251"/>
        </w:trPr>
        <w:tc>
          <w:tcPr>
            <w:tcW w:w="4851" w:type="dxa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1850" w:right="1825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Параметър</w:t>
            </w:r>
            <w:proofErr w:type="spellEnd"/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rPr>
                <w:b/>
              </w:rPr>
            </w:pPr>
            <w:proofErr w:type="spellStart"/>
            <w:r w:rsidRPr="00381BE6">
              <w:rPr>
                <w:b/>
              </w:rPr>
              <w:t>Показатели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237" w:right="211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Точки</w:t>
            </w:r>
            <w:proofErr w:type="spellEnd"/>
          </w:p>
        </w:tc>
      </w:tr>
      <w:tr w:rsidR="006F5424" w:rsidRPr="0025777B">
        <w:trPr>
          <w:trHeight w:val="253"/>
        </w:trPr>
        <w:tc>
          <w:tcPr>
            <w:tcW w:w="4851" w:type="dxa"/>
            <w:tcBorders>
              <w:top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 w:rsidRPr="00381BE6">
              <w:rPr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rPr>
                <w:b/>
              </w:rPr>
            </w:pPr>
            <w:r w:rsidRPr="00381BE6">
              <w:rPr>
                <w:b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 w:rsidRPr="00381BE6">
              <w:rPr>
                <w:b/>
              </w:rPr>
              <w:t>3</w:t>
            </w:r>
          </w:p>
        </w:tc>
      </w:tr>
      <w:tr w:rsidR="006F5424" w:rsidRPr="0025777B">
        <w:trPr>
          <w:trHeight w:val="253"/>
        </w:trPr>
        <w:tc>
          <w:tcPr>
            <w:tcW w:w="485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pStyle w:val="TableParagraph"/>
              <w:spacing w:before="11"/>
              <w:ind w:left="0"/>
              <w:rPr>
                <w:sz w:val="21"/>
                <w:lang w:val="ru-RU"/>
              </w:rPr>
            </w:pPr>
          </w:p>
          <w:p w:rsidR="006F5424" w:rsidRDefault="005826B4" w:rsidP="00FF014B">
            <w:pPr>
              <w:spacing w:before="1"/>
              <w:rPr>
                <w:lang w:val="bg-BG"/>
              </w:rPr>
            </w:pPr>
            <w:r>
              <w:rPr>
                <w:lang w:val="bg-BG"/>
              </w:rPr>
              <w:t>КОМПРЕСОР</w:t>
            </w:r>
          </w:p>
          <w:p w:rsidR="00F20E9D" w:rsidRDefault="00F20E9D" w:rsidP="00FF014B">
            <w:pPr>
              <w:spacing w:before="1"/>
              <w:rPr>
                <w:lang w:val="bg-BG"/>
              </w:rPr>
            </w:pPr>
          </w:p>
          <w:p w:rsidR="00F20E9D" w:rsidRPr="00381BE6" w:rsidRDefault="00F20E9D" w:rsidP="00F20E9D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381BE6" w:rsidP="005826B4">
            <w:pPr>
              <w:pStyle w:val="TableParagraph"/>
              <w:spacing w:line="234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</w:t>
            </w:r>
            <w:r w:rsidR="00EC4A78">
              <w:rPr>
                <w:lang w:val="bg-BG"/>
              </w:rPr>
              <w:t xml:space="preserve">частично на всички </w:t>
            </w:r>
            <w:r w:rsidRPr="00381BE6">
              <w:rPr>
                <w:lang w:val="bg-BG"/>
              </w:rPr>
              <w:t xml:space="preserve"> изисквания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381BE6">
            <w:pPr>
              <w:pStyle w:val="TableParagraph"/>
              <w:spacing w:line="234" w:lineRule="exact"/>
              <w:ind w:left="24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20 т</w:t>
            </w:r>
          </w:p>
        </w:tc>
      </w:tr>
      <w:tr w:rsidR="006F5424" w:rsidRPr="0025777B">
        <w:trPr>
          <w:trHeight w:val="50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BE6" w:rsidRPr="00381BE6" w:rsidRDefault="00381BE6" w:rsidP="00EC4A78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</w:t>
            </w:r>
            <w:r w:rsidR="00EC4A78">
              <w:rPr>
                <w:lang w:val="bg-BG"/>
              </w:rPr>
              <w:t>напълно на всички изисквания</w:t>
            </w:r>
            <w:r w:rsidRPr="00381BE6">
              <w:rPr>
                <w:lang w:val="bg-BG"/>
              </w:rPr>
              <w:t xml:space="preserve"> </w:t>
            </w:r>
          </w:p>
          <w:p w:rsidR="00381BE6" w:rsidRPr="00381BE6" w:rsidRDefault="00381BE6" w:rsidP="00F20E9D">
            <w:pPr>
              <w:pStyle w:val="TableParagraph"/>
              <w:spacing w:line="251" w:lineRule="exact"/>
              <w:rPr>
                <w:lang w:val="bg-BG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EC4A78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70</w:t>
            </w:r>
            <w:r w:rsidR="00381BE6" w:rsidRPr="00381BE6">
              <w:rPr>
                <w:b/>
                <w:lang w:val="bg-BG"/>
              </w:rPr>
              <w:t xml:space="preserve"> т.</w:t>
            </w:r>
          </w:p>
        </w:tc>
      </w:tr>
      <w:tr w:rsidR="00EC4A78" w:rsidRPr="0025777B" w:rsidTr="00EE6839">
        <w:trPr>
          <w:trHeight w:val="1299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C4A78" w:rsidRPr="0025777B" w:rsidRDefault="00EC4A7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A78" w:rsidRPr="00381BE6" w:rsidRDefault="00EC4A78" w:rsidP="00EC4A78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</w:t>
            </w:r>
            <w:r>
              <w:rPr>
                <w:lang w:val="bg-BG"/>
              </w:rPr>
              <w:t>напълно на всички изисквания</w:t>
            </w:r>
            <w:r w:rsidRPr="00381BE6">
              <w:rPr>
                <w:lang w:val="bg-BG"/>
              </w:rPr>
              <w:t xml:space="preserve"> </w:t>
            </w:r>
            <w:r>
              <w:rPr>
                <w:lang w:val="bg-BG"/>
              </w:rPr>
              <w:t>и надхвърля някои от тях</w:t>
            </w:r>
          </w:p>
          <w:p w:rsidR="00EC4A78" w:rsidRPr="00381BE6" w:rsidRDefault="00EC4A78" w:rsidP="00EC4A78">
            <w:pPr>
              <w:pStyle w:val="TableParagraph"/>
              <w:spacing w:line="251" w:lineRule="exact"/>
              <w:rPr>
                <w:highlight w:val="yellow"/>
                <w:lang w:val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EC4A78" w:rsidRPr="0025777B" w:rsidRDefault="00EC4A78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highlight w:val="yellow"/>
                <w:lang w:val="bg-BG"/>
              </w:rPr>
            </w:pPr>
            <w:r>
              <w:rPr>
                <w:b/>
                <w:lang w:val="bg-BG"/>
              </w:rPr>
              <w:t>10</w:t>
            </w:r>
            <w:r w:rsidRPr="00381BE6">
              <w:rPr>
                <w:b/>
                <w:lang w:val="bg-BG"/>
              </w:rPr>
              <w:t>0</w:t>
            </w:r>
          </w:p>
        </w:tc>
      </w:tr>
      <w:tr w:rsidR="006F5424">
        <w:trPr>
          <w:trHeight w:val="527"/>
        </w:trPr>
        <w:tc>
          <w:tcPr>
            <w:tcW w:w="82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109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Максимално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възможни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точки</w:t>
            </w:r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по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показател</w:t>
            </w:r>
            <w:proofErr w:type="spellEnd"/>
          </w:p>
          <w:p w:rsidR="006F5424" w:rsidRPr="00381BE6" w:rsidRDefault="00CB3A1D">
            <w:pPr>
              <w:pStyle w:val="TableParagraph"/>
              <w:spacing w:before="1"/>
              <w:ind w:left="109"/>
              <w:rPr>
                <w:b/>
                <w:lang w:val="ru-RU"/>
              </w:rPr>
            </w:pPr>
            <w:r w:rsidRPr="00381BE6">
              <w:rPr>
                <w:lang w:val="ru-RU"/>
              </w:rPr>
              <w:t>“</w:t>
            </w:r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Технически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възможности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на</w:t>
            </w:r>
            <w:r w:rsidRPr="00381BE6">
              <w:rPr>
                <w:spacing w:val="-1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оборудването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”</w:t>
            </w:r>
            <w:r w:rsidRPr="00381BE6">
              <w:rPr>
                <w:spacing w:val="-3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– Т</w:t>
            </w:r>
            <w:r w:rsidRPr="00381BE6">
              <w:rPr>
                <w:b/>
                <w:spacing w:val="-2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 w:rsidRPr="00381BE6">
              <w:rPr>
                <w:b/>
              </w:rPr>
              <w:t>100</w:t>
            </w:r>
          </w:p>
        </w:tc>
      </w:tr>
    </w:tbl>
    <w:p w:rsidR="006F5424" w:rsidRDefault="006F5424">
      <w:pPr>
        <w:spacing w:line="251" w:lineRule="exact"/>
        <w:jc w:val="center"/>
        <w:sectPr w:rsidR="006F5424">
          <w:pgSz w:w="11910" w:h="16840"/>
          <w:pgMar w:top="2120" w:right="840" w:bottom="1880" w:left="1220" w:header="708" w:footer="1694" w:gutter="0"/>
          <w:cols w:space="720"/>
        </w:sect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spacing w:before="11"/>
        <w:rPr>
          <w:sz w:val="15"/>
        </w:rPr>
      </w:pPr>
    </w:p>
    <w:p w:rsidR="006F5424" w:rsidRPr="00567FB8" w:rsidRDefault="00CB3A1D">
      <w:pPr>
        <w:pStyle w:val="BodyText"/>
        <w:spacing w:before="91" w:line="480" w:lineRule="auto"/>
        <w:ind w:left="196" w:right="1934"/>
        <w:jc w:val="both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втория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lang w:val="ru-RU"/>
        </w:rPr>
        <w:t xml:space="preserve"> на </w:t>
      </w:r>
      <w:r>
        <w:t>n</w:t>
      </w:r>
      <w:r w:rsidRPr="00567FB8">
        <w:rPr>
          <w:lang w:val="ru-RU"/>
        </w:rPr>
        <w:t xml:space="preserve">- я участник се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lang w:val="ru-RU"/>
        </w:rPr>
        <w:t xml:space="preserve"> формула: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</w:t>
      </w:r>
      <w:r w:rsidRPr="00567FB8">
        <w:rPr>
          <w:spacing w:val="-2"/>
          <w:lang w:val="ru-RU"/>
        </w:rPr>
        <w:t xml:space="preserve"> </w:t>
      </w:r>
      <w:r w:rsidR="005F3887">
        <w:rPr>
          <w:lang w:val="ru-RU"/>
        </w:rPr>
        <w:t xml:space="preserve">2 </w:t>
      </w:r>
      <w:proofErr w:type="gramStart"/>
      <w:r w:rsidR="005F3887">
        <w:rPr>
          <w:lang w:val="ru-RU"/>
        </w:rPr>
        <w:t>=  Т</w:t>
      </w:r>
      <w:proofErr w:type="gramEnd"/>
      <w:r w:rsidR="005F3887">
        <w:rPr>
          <w:lang w:val="ru-RU"/>
        </w:rPr>
        <w:t xml:space="preserve"> с</w:t>
      </w:r>
      <w:r w:rsidRPr="00567FB8">
        <w:rPr>
          <w:spacing w:val="54"/>
          <w:lang w:val="ru-RU"/>
        </w:rPr>
        <w:t xml:space="preserve"> </w:t>
      </w:r>
      <w:r w:rsidRPr="00567FB8">
        <w:rPr>
          <w:lang w:val="ru-RU"/>
        </w:rPr>
        <w:t xml:space="preserve">х 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0,</w:t>
      </w:r>
      <w:r w:rsidR="00EC4A78">
        <w:rPr>
          <w:lang w:val="ru-RU"/>
        </w:rPr>
        <w:t>3</w:t>
      </w:r>
      <w:r w:rsidRPr="00567FB8">
        <w:rPr>
          <w:lang w:val="ru-RU"/>
        </w:rPr>
        <w:t xml:space="preserve">0,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Pr="00567FB8" w:rsidRDefault="00CB3A1D">
      <w:pPr>
        <w:pStyle w:val="ListParagraph"/>
        <w:numPr>
          <w:ilvl w:val="2"/>
          <w:numId w:val="2"/>
        </w:numPr>
        <w:tabs>
          <w:tab w:val="left" w:pos="949"/>
          <w:tab w:val="left" w:pos="950"/>
        </w:tabs>
        <w:spacing w:before="2"/>
        <w:ind w:left="950"/>
        <w:rPr>
          <w:lang w:val="ru-RU"/>
        </w:rPr>
      </w:pPr>
      <w:r w:rsidRPr="00567FB8">
        <w:rPr>
          <w:lang w:val="ru-RU"/>
        </w:rPr>
        <w:t>“0,</w:t>
      </w:r>
      <w:r w:rsidR="00EC4A78">
        <w:rPr>
          <w:lang w:val="ru-RU"/>
        </w:rPr>
        <w:t>3</w:t>
      </w:r>
      <w:r w:rsidRPr="00567FB8">
        <w:rPr>
          <w:lang w:val="ru-RU"/>
        </w:rPr>
        <w:t>0”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е </w:t>
      </w:r>
      <w:proofErr w:type="spellStart"/>
      <w:r w:rsidRPr="00567FB8">
        <w:rPr>
          <w:lang w:val="ru-RU"/>
        </w:rPr>
        <w:t>относителното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показателя</w:t>
      </w:r>
      <w:proofErr w:type="gramEnd"/>
      <w:r w:rsidRPr="00567FB8">
        <w:rPr>
          <w:lang w:val="ru-RU"/>
        </w:rPr>
        <w:t>.</w:t>
      </w:r>
    </w:p>
    <w:p w:rsidR="006F5424" w:rsidRPr="00567FB8" w:rsidRDefault="006F5424">
      <w:pPr>
        <w:pStyle w:val="BodyText"/>
        <w:rPr>
          <w:sz w:val="26"/>
          <w:lang w:val="ru-RU"/>
        </w:rPr>
      </w:pPr>
    </w:p>
    <w:p w:rsidR="00EC4A78" w:rsidRPr="00EC4A78" w:rsidRDefault="00EC4A78" w:rsidP="00EC4A78">
      <w:pPr>
        <w:pStyle w:val="BodyText"/>
        <w:spacing w:before="1"/>
        <w:rPr>
          <w:lang w:val="ru-RU"/>
        </w:rPr>
      </w:pPr>
      <w:r w:rsidRPr="005F3887">
        <w:rPr>
          <w:b/>
          <w:lang w:val="ru-RU"/>
        </w:rPr>
        <w:t xml:space="preserve">(П3- </w:t>
      </w:r>
      <w:proofErr w:type="spellStart"/>
      <w:r w:rsidRPr="005F3887">
        <w:rPr>
          <w:b/>
          <w:lang w:val="ru-RU"/>
        </w:rPr>
        <w:t>Показател</w:t>
      </w:r>
      <w:proofErr w:type="spellEnd"/>
      <w:r w:rsidRPr="005F3887">
        <w:rPr>
          <w:b/>
          <w:lang w:val="ru-RU"/>
        </w:rPr>
        <w:t xml:space="preserve"> 3)</w:t>
      </w:r>
      <w:r w:rsidRPr="00EC4A78">
        <w:rPr>
          <w:lang w:val="ru-RU"/>
        </w:rPr>
        <w:t xml:space="preserve"> = (</w:t>
      </w:r>
      <w:proofErr w:type="spellStart"/>
      <w:r>
        <w:rPr>
          <w:lang w:val="ru-RU"/>
        </w:rPr>
        <w:t>най-катък</w:t>
      </w:r>
      <w:proofErr w:type="spellEnd"/>
      <w:r>
        <w:rPr>
          <w:lang w:val="ru-RU"/>
        </w:rPr>
        <w:t xml:space="preserve"> срок за доставка</w:t>
      </w:r>
      <w:r w:rsidRPr="00EC4A78">
        <w:rPr>
          <w:lang w:val="ru-RU"/>
        </w:rPr>
        <w:t xml:space="preserve"> / </w:t>
      </w:r>
      <w:r>
        <w:rPr>
          <w:lang w:val="ru-RU"/>
        </w:rPr>
        <w:t>срок за доставка, предложен</w:t>
      </w:r>
      <w:r w:rsidRPr="00EC4A78">
        <w:rPr>
          <w:lang w:val="ru-RU"/>
        </w:rPr>
        <w:t xml:space="preserve"> от кандидата</w:t>
      </w:r>
      <w:proofErr w:type="gramStart"/>
      <w:r w:rsidRPr="00EC4A78">
        <w:rPr>
          <w:lang w:val="ru-RU"/>
        </w:rPr>
        <w:t>),(</w:t>
      </w:r>
      <w:proofErr w:type="gramEnd"/>
      <w:r w:rsidRPr="00EC4A78">
        <w:rPr>
          <w:lang w:val="ru-RU"/>
        </w:rPr>
        <w:t xml:space="preserve">максимален </w:t>
      </w:r>
      <w:proofErr w:type="spellStart"/>
      <w:r w:rsidRPr="00EC4A78">
        <w:rPr>
          <w:lang w:val="ru-RU"/>
        </w:rPr>
        <w:t>брой</w:t>
      </w:r>
      <w:proofErr w:type="spellEnd"/>
      <w:r w:rsidRPr="00EC4A78">
        <w:rPr>
          <w:lang w:val="ru-RU"/>
        </w:rPr>
        <w:t xml:space="preserve"> точки 100 и </w:t>
      </w:r>
      <w:proofErr w:type="spellStart"/>
      <w:r w:rsidRPr="00EC4A78">
        <w:rPr>
          <w:lang w:val="ru-RU"/>
        </w:rPr>
        <w:t>относително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тегло</w:t>
      </w:r>
      <w:proofErr w:type="spellEnd"/>
      <w:r w:rsidRPr="00EC4A78">
        <w:rPr>
          <w:lang w:val="ru-RU"/>
        </w:rPr>
        <w:t xml:space="preserve"> в </w:t>
      </w:r>
      <w:proofErr w:type="spellStart"/>
      <w:r w:rsidRPr="00EC4A78">
        <w:rPr>
          <w:lang w:val="ru-RU"/>
        </w:rPr>
        <w:t>комплексната</w:t>
      </w:r>
      <w:proofErr w:type="spellEnd"/>
      <w:r w:rsidRPr="00EC4A78">
        <w:rPr>
          <w:lang w:val="ru-RU"/>
        </w:rPr>
        <w:t xml:space="preserve"> оценка 0.</w:t>
      </w:r>
      <w:r>
        <w:rPr>
          <w:lang w:val="ru-RU"/>
        </w:rPr>
        <w:t>4</w:t>
      </w:r>
      <w:r w:rsidRPr="00EC4A78">
        <w:rPr>
          <w:lang w:val="ru-RU"/>
        </w:rPr>
        <w:t xml:space="preserve">0), </w:t>
      </w:r>
      <w:proofErr w:type="spellStart"/>
      <w:r w:rsidRPr="00EC4A78">
        <w:rPr>
          <w:lang w:val="ru-RU"/>
        </w:rPr>
        <w:t>където</w:t>
      </w:r>
      <w:proofErr w:type="spellEnd"/>
    </w:p>
    <w:p w:rsidR="00EC4A78" w:rsidRPr="00EC4A78" w:rsidRDefault="00EC4A78" w:rsidP="00EC4A78">
      <w:pPr>
        <w:pStyle w:val="BodyText"/>
        <w:spacing w:before="1"/>
        <w:rPr>
          <w:lang w:val="ru-RU"/>
        </w:rPr>
      </w:pPr>
      <w:r w:rsidRPr="00EC4A78">
        <w:rPr>
          <w:lang w:val="ru-RU"/>
        </w:rPr>
        <w:t xml:space="preserve">„ </w:t>
      </w:r>
      <w:proofErr w:type="spellStart"/>
      <w:r w:rsidRPr="00EC4A78">
        <w:rPr>
          <w:lang w:val="ru-RU"/>
        </w:rPr>
        <w:t>най-катък</w:t>
      </w:r>
      <w:proofErr w:type="spellEnd"/>
      <w:r w:rsidRPr="00EC4A78">
        <w:rPr>
          <w:lang w:val="ru-RU"/>
        </w:rPr>
        <w:t xml:space="preserve"> срок за </w:t>
      </w:r>
      <w:proofErr w:type="gramStart"/>
      <w:r w:rsidRPr="00EC4A78">
        <w:rPr>
          <w:lang w:val="ru-RU"/>
        </w:rPr>
        <w:t>доставка ”</w:t>
      </w:r>
      <w:proofErr w:type="gramEnd"/>
      <w:r w:rsidRPr="00EC4A78">
        <w:rPr>
          <w:lang w:val="ru-RU"/>
        </w:rPr>
        <w:t xml:space="preserve"> е </w:t>
      </w:r>
      <w:proofErr w:type="spellStart"/>
      <w:r w:rsidRPr="00EC4A78">
        <w:rPr>
          <w:lang w:val="ru-RU"/>
        </w:rPr>
        <w:t>най-</w:t>
      </w:r>
      <w:r>
        <w:rPr>
          <w:lang w:val="ru-RU"/>
        </w:rPr>
        <w:t>краткия</w:t>
      </w:r>
      <w:r w:rsidR="00C44FBB">
        <w:rPr>
          <w:lang w:val="ru-RU"/>
        </w:rPr>
        <w:t>т</w:t>
      </w:r>
      <w:proofErr w:type="spellEnd"/>
      <w:r>
        <w:rPr>
          <w:lang w:val="ru-RU"/>
        </w:rPr>
        <w:t xml:space="preserve"> срок за доставка </w:t>
      </w:r>
      <w:r w:rsidRPr="00EC4A78">
        <w:rPr>
          <w:lang w:val="ru-RU"/>
        </w:rPr>
        <w:t xml:space="preserve">от кандидат, </w:t>
      </w:r>
      <w:proofErr w:type="spellStart"/>
      <w:r w:rsidRPr="00EC4A78">
        <w:rPr>
          <w:lang w:val="ru-RU"/>
        </w:rPr>
        <w:t>допуснат</w:t>
      </w:r>
      <w:proofErr w:type="spellEnd"/>
      <w:r w:rsidRPr="00EC4A78">
        <w:rPr>
          <w:lang w:val="ru-RU"/>
        </w:rPr>
        <w:t xml:space="preserve"> до участие и </w:t>
      </w:r>
      <w:proofErr w:type="spellStart"/>
      <w:r w:rsidRPr="00EC4A78">
        <w:rPr>
          <w:lang w:val="ru-RU"/>
        </w:rPr>
        <w:t>класиране</w:t>
      </w:r>
      <w:proofErr w:type="spellEnd"/>
      <w:r w:rsidRPr="00EC4A78">
        <w:rPr>
          <w:lang w:val="ru-RU"/>
        </w:rPr>
        <w:t>; „</w:t>
      </w:r>
      <w:r>
        <w:rPr>
          <w:lang w:val="ru-RU"/>
        </w:rPr>
        <w:t>срок</w:t>
      </w:r>
      <w:r w:rsidRPr="00EC4A78">
        <w:rPr>
          <w:lang w:val="ru-RU"/>
        </w:rPr>
        <w:t xml:space="preserve">, предложен от кандидата” е </w:t>
      </w:r>
      <w:proofErr w:type="spellStart"/>
      <w:r w:rsidR="005F3887">
        <w:rPr>
          <w:lang w:val="ru-RU"/>
        </w:rPr>
        <w:t>срокът</w:t>
      </w:r>
      <w:proofErr w:type="spellEnd"/>
      <w:r w:rsidRPr="00EC4A78">
        <w:rPr>
          <w:lang w:val="ru-RU"/>
        </w:rPr>
        <w:t xml:space="preserve">, предложен от </w:t>
      </w:r>
      <w:proofErr w:type="spellStart"/>
      <w:r w:rsidRPr="00EC4A78">
        <w:rPr>
          <w:lang w:val="ru-RU"/>
        </w:rPr>
        <w:t>съответния</w:t>
      </w:r>
      <w:proofErr w:type="spellEnd"/>
      <w:r w:rsidRPr="00EC4A78">
        <w:rPr>
          <w:lang w:val="ru-RU"/>
        </w:rPr>
        <w:t xml:space="preserve"> кандидат за </w:t>
      </w:r>
      <w:proofErr w:type="spellStart"/>
      <w:r w:rsidRPr="00EC4A78">
        <w:rPr>
          <w:lang w:val="ru-RU"/>
        </w:rPr>
        <w:t>изпълнение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пълния</w:t>
      </w:r>
      <w:proofErr w:type="spellEnd"/>
      <w:r w:rsidRPr="00EC4A78">
        <w:rPr>
          <w:lang w:val="ru-RU"/>
        </w:rPr>
        <w:t xml:space="preserve"> предмет на </w:t>
      </w:r>
      <w:proofErr w:type="spellStart"/>
      <w:r w:rsidRPr="00EC4A78">
        <w:rPr>
          <w:lang w:val="ru-RU"/>
        </w:rPr>
        <w:t>процедурата</w:t>
      </w:r>
      <w:proofErr w:type="spellEnd"/>
      <w:r w:rsidRPr="00EC4A78">
        <w:rPr>
          <w:lang w:val="ru-RU"/>
        </w:rPr>
        <w:t>;</w:t>
      </w:r>
    </w:p>
    <w:p w:rsidR="00EC4A78" w:rsidRPr="00EC4A78" w:rsidRDefault="00EC4A78" w:rsidP="00EC4A78">
      <w:pPr>
        <w:pStyle w:val="BodyText"/>
        <w:spacing w:before="1"/>
        <w:rPr>
          <w:lang w:val="ru-RU"/>
        </w:rPr>
      </w:pPr>
    </w:p>
    <w:p w:rsidR="00EC4A78" w:rsidRPr="00EC4A78" w:rsidRDefault="00EC4A78" w:rsidP="00EC4A78">
      <w:pPr>
        <w:pStyle w:val="BodyText"/>
        <w:spacing w:before="1"/>
        <w:rPr>
          <w:lang w:val="ru-RU"/>
        </w:rPr>
      </w:pPr>
      <w:proofErr w:type="spellStart"/>
      <w:r w:rsidRPr="00EC4A78">
        <w:rPr>
          <w:lang w:val="ru-RU"/>
        </w:rPr>
        <w:t>Максималният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брой</w:t>
      </w:r>
      <w:proofErr w:type="spellEnd"/>
      <w:r w:rsidRPr="00EC4A78">
        <w:rPr>
          <w:lang w:val="ru-RU"/>
        </w:rPr>
        <w:t xml:space="preserve"> точки </w:t>
      </w:r>
      <w:proofErr w:type="spellStart"/>
      <w:r w:rsidRPr="00EC4A78">
        <w:rPr>
          <w:lang w:val="ru-RU"/>
        </w:rPr>
        <w:t>получава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офертата</w:t>
      </w:r>
      <w:proofErr w:type="spellEnd"/>
      <w:r w:rsidRPr="00EC4A78">
        <w:rPr>
          <w:lang w:val="ru-RU"/>
        </w:rPr>
        <w:t xml:space="preserve"> с </w:t>
      </w:r>
      <w:proofErr w:type="spellStart"/>
      <w:r w:rsidRPr="00EC4A78">
        <w:rPr>
          <w:lang w:val="ru-RU"/>
        </w:rPr>
        <w:t>предложен</w:t>
      </w:r>
      <w:r w:rsidR="005F3887">
        <w:rPr>
          <w:lang w:val="ru-RU"/>
        </w:rPr>
        <w:t>ият</w:t>
      </w:r>
      <w:proofErr w:type="spellEnd"/>
      <w:r w:rsidR="005F3887">
        <w:rPr>
          <w:lang w:val="ru-RU"/>
        </w:rPr>
        <w:t xml:space="preserve"> </w:t>
      </w:r>
      <w:proofErr w:type="spellStart"/>
      <w:r w:rsidR="005F3887">
        <w:rPr>
          <w:lang w:val="ru-RU"/>
        </w:rPr>
        <w:t>най-кратък</w:t>
      </w:r>
      <w:proofErr w:type="spellEnd"/>
      <w:r w:rsidR="005F3887">
        <w:rPr>
          <w:lang w:val="ru-RU"/>
        </w:rPr>
        <w:t xml:space="preserve"> срок </w:t>
      </w:r>
      <w:proofErr w:type="gramStart"/>
      <w:r w:rsidR="005F3887">
        <w:rPr>
          <w:lang w:val="ru-RU"/>
        </w:rPr>
        <w:t>на доставка</w:t>
      </w:r>
      <w:proofErr w:type="gramEnd"/>
      <w:r w:rsidRPr="00EC4A78">
        <w:rPr>
          <w:lang w:val="ru-RU"/>
        </w:rPr>
        <w:t xml:space="preserve"> – 100 точки. </w:t>
      </w:r>
      <w:proofErr w:type="spellStart"/>
      <w:r w:rsidRPr="00EC4A78">
        <w:rPr>
          <w:lang w:val="ru-RU"/>
        </w:rPr>
        <w:t>Точките</w:t>
      </w:r>
      <w:proofErr w:type="spellEnd"/>
      <w:r w:rsidRPr="00EC4A78">
        <w:rPr>
          <w:lang w:val="ru-RU"/>
        </w:rPr>
        <w:t xml:space="preserve"> на </w:t>
      </w:r>
      <w:proofErr w:type="spellStart"/>
      <w:r w:rsidRPr="00EC4A78">
        <w:rPr>
          <w:lang w:val="ru-RU"/>
        </w:rPr>
        <w:t>останалите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участници</w:t>
      </w:r>
      <w:proofErr w:type="spellEnd"/>
      <w:r w:rsidRPr="00EC4A78">
        <w:rPr>
          <w:lang w:val="ru-RU"/>
        </w:rPr>
        <w:t xml:space="preserve"> се определят в </w:t>
      </w:r>
      <w:proofErr w:type="spellStart"/>
      <w:r w:rsidRPr="00EC4A78">
        <w:rPr>
          <w:lang w:val="ru-RU"/>
        </w:rPr>
        <w:t>съотношение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към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най-ниската</w:t>
      </w:r>
      <w:proofErr w:type="spellEnd"/>
      <w:r w:rsidRPr="00EC4A78">
        <w:rPr>
          <w:lang w:val="ru-RU"/>
        </w:rPr>
        <w:t xml:space="preserve"> предложена цена по </w:t>
      </w:r>
      <w:proofErr w:type="spellStart"/>
      <w:r w:rsidRPr="00EC4A78">
        <w:rPr>
          <w:lang w:val="ru-RU"/>
        </w:rPr>
        <w:t>следната</w:t>
      </w:r>
      <w:proofErr w:type="spellEnd"/>
      <w:r w:rsidRPr="00EC4A78">
        <w:rPr>
          <w:lang w:val="ru-RU"/>
        </w:rPr>
        <w:t xml:space="preserve"> формула:</w:t>
      </w:r>
    </w:p>
    <w:p w:rsidR="00EC4A78" w:rsidRPr="00EC4A78" w:rsidRDefault="005F3887" w:rsidP="00EC4A78">
      <w:pPr>
        <w:pStyle w:val="BodyText"/>
        <w:spacing w:before="1"/>
        <w:rPr>
          <w:lang w:val="ru-RU"/>
        </w:rPr>
      </w:pPr>
      <w:r>
        <w:t>D</w:t>
      </w:r>
      <w:r w:rsidR="00EC4A78" w:rsidRPr="00EC4A78">
        <w:rPr>
          <w:lang w:val="ru-RU"/>
        </w:rPr>
        <w:t xml:space="preserve"> </w:t>
      </w:r>
      <w:proofErr w:type="spellStart"/>
      <w:r w:rsidR="00EC4A78" w:rsidRPr="00EC4A78">
        <w:rPr>
          <w:lang w:val="ru-RU"/>
        </w:rPr>
        <w:t>min</w:t>
      </w:r>
      <w:proofErr w:type="spellEnd"/>
    </w:p>
    <w:p w:rsidR="00EC4A78" w:rsidRPr="00EC4A78" w:rsidRDefault="00EC4A78" w:rsidP="00EC4A78">
      <w:pPr>
        <w:pStyle w:val="BodyText"/>
        <w:spacing w:before="1"/>
        <w:rPr>
          <w:lang w:val="ru-RU"/>
        </w:rPr>
      </w:pPr>
      <w:r w:rsidRPr="00EC4A78">
        <w:rPr>
          <w:lang w:val="ru-RU"/>
        </w:rPr>
        <w:t xml:space="preserve">Т </w:t>
      </w:r>
      <w:r w:rsidR="005F3887">
        <w:t>d</w:t>
      </w:r>
      <w:r w:rsidRPr="00EC4A78">
        <w:rPr>
          <w:lang w:val="ru-RU"/>
        </w:rPr>
        <w:t xml:space="preserve"> = 100   х</w:t>
      </w:r>
      <w:r w:rsidRPr="00EC4A78">
        <w:rPr>
          <w:lang w:val="ru-RU"/>
        </w:rPr>
        <w:tab/>
        <w:t xml:space="preserve">-----------------, </w:t>
      </w:r>
      <w:proofErr w:type="spellStart"/>
      <w:proofErr w:type="gramStart"/>
      <w:r w:rsidRPr="00EC4A78">
        <w:rPr>
          <w:lang w:val="ru-RU"/>
        </w:rPr>
        <w:t>където</w:t>
      </w:r>
      <w:proofErr w:type="spellEnd"/>
      <w:r w:rsidRPr="00EC4A78">
        <w:rPr>
          <w:lang w:val="ru-RU"/>
        </w:rPr>
        <w:t xml:space="preserve"> :</w:t>
      </w:r>
      <w:proofErr w:type="gramEnd"/>
    </w:p>
    <w:p w:rsidR="00EC4A78" w:rsidRPr="00EC4A78" w:rsidRDefault="005F3887" w:rsidP="00EC4A78">
      <w:pPr>
        <w:pStyle w:val="BodyText"/>
        <w:spacing w:before="1"/>
        <w:rPr>
          <w:lang w:val="ru-RU"/>
        </w:rPr>
      </w:pPr>
      <w:r>
        <w:t>D</w:t>
      </w:r>
      <w:r w:rsidRPr="005826B4">
        <w:rPr>
          <w:lang w:val="ru-RU"/>
        </w:rPr>
        <w:t xml:space="preserve"> </w:t>
      </w:r>
      <w:r w:rsidR="00EC4A78" w:rsidRPr="00EC4A78">
        <w:rPr>
          <w:lang w:val="ru-RU"/>
        </w:rPr>
        <w:t>n</w:t>
      </w:r>
    </w:p>
    <w:p w:rsidR="00EC4A78" w:rsidRPr="00EC4A78" w:rsidRDefault="00EC4A78" w:rsidP="00EC4A78">
      <w:pPr>
        <w:pStyle w:val="BodyText"/>
        <w:spacing w:before="1"/>
        <w:rPr>
          <w:lang w:val="ru-RU"/>
        </w:rPr>
      </w:pPr>
      <w:r w:rsidRPr="00EC4A78">
        <w:rPr>
          <w:lang w:val="ru-RU"/>
        </w:rPr>
        <w:t>•</w:t>
      </w:r>
      <w:proofErr w:type="gramStart"/>
      <w:r w:rsidRPr="00EC4A78">
        <w:rPr>
          <w:lang w:val="ru-RU"/>
        </w:rPr>
        <w:tab/>
        <w:t>“</w:t>
      </w:r>
      <w:proofErr w:type="gramEnd"/>
      <w:r w:rsidRPr="00EC4A78">
        <w:rPr>
          <w:lang w:val="ru-RU"/>
        </w:rPr>
        <w:t xml:space="preserve">100” е </w:t>
      </w:r>
      <w:proofErr w:type="spellStart"/>
      <w:r w:rsidRPr="00EC4A78">
        <w:rPr>
          <w:lang w:val="ru-RU"/>
        </w:rPr>
        <w:t>максималните</w:t>
      </w:r>
      <w:proofErr w:type="spellEnd"/>
      <w:r w:rsidRPr="00EC4A78">
        <w:rPr>
          <w:lang w:val="ru-RU"/>
        </w:rPr>
        <w:t xml:space="preserve"> точки по показателя ;</w:t>
      </w:r>
    </w:p>
    <w:p w:rsidR="00EC4A78" w:rsidRPr="00EC4A78" w:rsidRDefault="005F3887" w:rsidP="00EC4A78">
      <w:pPr>
        <w:pStyle w:val="BodyText"/>
        <w:spacing w:before="1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  <w:t>“</w:t>
      </w:r>
      <w:r>
        <w:t>D</w:t>
      </w:r>
      <w:r w:rsidRPr="005F3887">
        <w:rPr>
          <w:lang w:val="ru-RU"/>
        </w:rPr>
        <w:t xml:space="preserve"> </w:t>
      </w:r>
      <w:proofErr w:type="spellStart"/>
      <w:r>
        <w:rPr>
          <w:lang w:val="ru-RU"/>
        </w:rPr>
        <w:t>min</w:t>
      </w:r>
      <w:proofErr w:type="spellEnd"/>
      <w:r>
        <w:rPr>
          <w:lang w:val="ru-RU"/>
        </w:rPr>
        <w:t xml:space="preserve">.” е </w:t>
      </w:r>
      <w:proofErr w:type="spellStart"/>
      <w:r>
        <w:rPr>
          <w:lang w:val="ru-RU"/>
        </w:rPr>
        <w:t>най-краткият</w:t>
      </w:r>
      <w:proofErr w:type="spellEnd"/>
      <w:r>
        <w:rPr>
          <w:lang w:val="ru-RU"/>
        </w:rPr>
        <w:t xml:space="preserve"> срок за доставка</w:t>
      </w:r>
      <w:r w:rsidR="00EC4A78" w:rsidRPr="00EC4A78">
        <w:rPr>
          <w:lang w:val="ru-RU"/>
        </w:rPr>
        <w:t>;</w:t>
      </w:r>
    </w:p>
    <w:p w:rsidR="00EC4A78" w:rsidRPr="00EC4A78" w:rsidRDefault="005F3887" w:rsidP="00EC4A78">
      <w:pPr>
        <w:pStyle w:val="BodyText"/>
        <w:spacing w:before="1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  <w:t>“</w:t>
      </w:r>
      <w:r>
        <w:t>D</w:t>
      </w:r>
      <w:r w:rsidR="00EC4A78" w:rsidRPr="00EC4A78">
        <w:rPr>
          <w:lang w:val="ru-RU"/>
        </w:rPr>
        <w:t xml:space="preserve">n” е </w:t>
      </w:r>
      <w:proofErr w:type="spellStart"/>
      <w:r>
        <w:rPr>
          <w:lang w:val="ru-RU"/>
        </w:rPr>
        <w:t>срокът</w:t>
      </w:r>
      <w:proofErr w:type="spellEnd"/>
      <w:r w:rsidR="00EC4A78" w:rsidRPr="00EC4A78">
        <w:rPr>
          <w:lang w:val="ru-RU"/>
        </w:rPr>
        <w:t xml:space="preserve"> на n- я участник.</w:t>
      </w:r>
    </w:p>
    <w:p w:rsidR="00EC4A78" w:rsidRPr="00EC4A78" w:rsidRDefault="00EC4A78" w:rsidP="00EC4A78">
      <w:pPr>
        <w:pStyle w:val="BodyText"/>
        <w:spacing w:before="1"/>
        <w:rPr>
          <w:lang w:val="ru-RU"/>
        </w:rPr>
      </w:pPr>
      <w:proofErr w:type="spellStart"/>
      <w:r w:rsidRPr="00EC4A78">
        <w:rPr>
          <w:lang w:val="ru-RU"/>
        </w:rPr>
        <w:t>Точките</w:t>
      </w:r>
      <w:proofErr w:type="spellEnd"/>
      <w:r w:rsidRPr="00EC4A78">
        <w:rPr>
          <w:lang w:val="ru-RU"/>
        </w:rPr>
        <w:t xml:space="preserve"> по </w:t>
      </w:r>
      <w:proofErr w:type="spellStart"/>
      <w:r w:rsidRPr="00EC4A78">
        <w:rPr>
          <w:lang w:val="ru-RU"/>
        </w:rPr>
        <w:t>първия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показател</w:t>
      </w:r>
      <w:proofErr w:type="spellEnd"/>
      <w:r w:rsidRPr="00EC4A78">
        <w:rPr>
          <w:lang w:val="ru-RU"/>
        </w:rPr>
        <w:t xml:space="preserve"> на n- я участник се </w:t>
      </w:r>
      <w:proofErr w:type="spellStart"/>
      <w:r w:rsidRPr="00EC4A78">
        <w:rPr>
          <w:lang w:val="ru-RU"/>
        </w:rPr>
        <w:t>получават</w:t>
      </w:r>
      <w:proofErr w:type="spellEnd"/>
      <w:r w:rsidRPr="00EC4A78">
        <w:rPr>
          <w:lang w:val="ru-RU"/>
        </w:rPr>
        <w:t xml:space="preserve"> по </w:t>
      </w:r>
      <w:proofErr w:type="spellStart"/>
      <w:r w:rsidRPr="00EC4A78">
        <w:rPr>
          <w:lang w:val="ru-RU"/>
        </w:rPr>
        <w:t>следната</w:t>
      </w:r>
      <w:proofErr w:type="spellEnd"/>
      <w:r w:rsidRPr="00EC4A78">
        <w:rPr>
          <w:lang w:val="ru-RU"/>
        </w:rPr>
        <w:t xml:space="preserve"> формула:</w:t>
      </w:r>
    </w:p>
    <w:p w:rsidR="00EC4A78" w:rsidRPr="00EC4A78" w:rsidRDefault="00EC4A78" w:rsidP="00EC4A78">
      <w:pPr>
        <w:pStyle w:val="BodyText"/>
        <w:spacing w:before="1"/>
        <w:rPr>
          <w:lang w:val="ru-RU"/>
        </w:rPr>
      </w:pPr>
      <w:r w:rsidRPr="00EC4A78">
        <w:rPr>
          <w:lang w:val="ru-RU"/>
        </w:rPr>
        <w:t xml:space="preserve">П </w:t>
      </w:r>
      <w:r w:rsidR="005F3887">
        <w:rPr>
          <w:lang w:val="ru-RU"/>
        </w:rPr>
        <w:t>3</w:t>
      </w:r>
      <w:r w:rsidRPr="00EC4A78">
        <w:rPr>
          <w:lang w:val="ru-RU"/>
        </w:rPr>
        <w:t xml:space="preserve"> = Т </w:t>
      </w:r>
      <w:r w:rsidR="005F3887">
        <w:rPr>
          <w:lang w:val="ru-RU"/>
        </w:rPr>
        <w:t>d х 0,4</w:t>
      </w:r>
      <w:r w:rsidRPr="00EC4A78">
        <w:rPr>
          <w:lang w:val="ru-RU"/>
        </w:rPr>
        <w:t xml:space="preserve">0, </w:t>
      </w:r>
      <w:proofErr w:type="spellStart"/>
      <w:r w:rsidRPr="00EC4A78">
        <w:rPr>
          <w:lang w:val="ru-RU"/>
        </w:rPr>
        <w:t>където</w:t>
      </w:r>
      <w:proofErr w:type="spellEnd"/>
      <w:r w:rsidRPr="00EC4A78">
        <w:rPr>
          <w:lang w:val="ru-RU"/>
        </w:rPr>
        <w:t>:</w:t>
      </w:r>
    </w:p>
    <w:p w:rsidR="00EC4A78" w:rsidRPr="00EC4A78" w:rsidRDefault="005F3887" w:rsidP="00EC4A78">
      <w:pPr>
        <w:pStyle w:val="BodyText"/>
        <w:spacing w:before="1"/>
        <w:rPr>
          <w:lang w:val="ru-RU"/>
        </w:rPr>
      </w:pPr>
      <w:r>
        <w:rPr>
          <w:lang w:val="ru-RU"/>
        </w:rPr>
        <w:t>•</w:t>
      </w:r>
      <w:proofErr w:type="gramStart"/>
      <w:r>
        <w:rPr>
          <w:lang w:val="ru-RU"/>
        </w:rPr>
        <w:tab/>
        <w:t>“</w:t>
      </w:r>
      <w:proofErr w:type="gramEnd"/>
      <w:r>
        <w:rPr>
          <w:lang w:val="ru-RU"/>
        </w:rPr>
        <w:t>0,4</w:t>
      </w:r>
      <w:r w:rsidR="00EC4A78" w:rsidRPr="00EC4A78">
        <w:rPr>
          <w:lang w:val="ru-RU"/>
        </w:rPr>
        <w:t xml:space="preserve">0” е </w:t>
      </w:r>
      <w:proofErr w:type="spellStart"/>
      <w:r w:rsidR="00EC4A78" w:rsidRPr="00EC4A78">
        <w:rPr>
          <w:lang w:val="ru-RU"/>
        </w:rPr>
        <w:t>относителното</w:t>
      </w:r>
      <w:proofErr w:type="spellEnd"/>
      <w:r w:rsidR="00EC4A78" w:rsidRPr="00EC4A78">
        <w:rPr>
          <w:lang w:val="ru-RU"/>
        </w:rPr>
        <w:t xml:space="preserve"> </w:t>
      </w:r>
      <w:proofErr w:type="spellStart"/>
      <w:r w:rsidR="00EC4A78" w:rsidRPr="00EC4A78">
        <w:rPr>
          <w:lang w:val="ru-RU"/>
        </w:rPr>
        <w:t>тегло</w:t>
      </w:r>
      <w:proofErr w:type="spellEnd"/>
      <w:r w:rsidR="00EC4A78" w:rsidRPr="00EC4A78">
        <w:rPr>
          <w:lang w:val="ru-RU"/>
        </w:rPr>
        <w:t xml:space="preserve"> на показателя</w:t>
      </w:r>
    </w:p>
    <w:p w:rsidR="006F5424" w:rsidRPr="00AD770D" w:rsidRDefault="006F5424">
      <w:pPr>
        <w:pStyle w:val="BodyText"/>
        <w:spacing w:before="1"/>
        <w:rPr>
          <w:lang w:val="ru-RU"/>
        </w:rPr>
      </w:pPr>
    </w:p>
    <w:p w:rsidR="006F5424" w:rsidRDefault="00CB3A1D">
      <w:pPr>
        <w:pStyle w:val="ListParagraph"/>
        <w:numPr>
          <w:ilvl w:val="0"/>
          <w:numId w:val="3"/>
        </w:numPr>
        <w:tabs>
          <w:tab w:val="left" w:pos="418"/>
        </w:tabs>
        <w:spacing w:before="92"/>
        <w:ind w:hanging="222"/>
        <w:rPr>
          <w:b/>
        </w:rPr>
      </w:pPr>
      <w:proofErr w:type="spellStart"/>
      <w:r>
        <w:rPr>
          <w:b/>
        </w:rPr>
        <w:t>Класиране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офертите</w:t>
      </w:r>
      <w:proofErr w:type="spellEnd"/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Оценяването</w:t>
      </w:r>
      <w:proofErr w:type="spellEnd"/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горепосочените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показатели;</w:t>
      </w:r>
    </w:p>
    <w:p w:rsidR="006F5424" w:rsidRPr="00567FB8" w:rsidRDefault="00CB3A1D" w:rsidP="005F3887">
      <w:pPr>
        <w:pStyle w:val="ListParagraph"/>
        <w:numPr>
          <w:ilvl w:val="0"/>
          <w:numId w:val="2"/>
        </w:numPr>
        <w:tabs>
          <w:tab w:val="left" w:pos="557"/>
        </w:tabs>
        <w:spacing w:before="121"/>
        <w:rPr>
          <w:rFonts w:ascii="Wingdings" w:hAnsi="Wingdings"/>
          <w:lang w:val="ru-RU"/>
        </w:rPr>
      </w:pPr>
      <w:proofErr w:type="spellStart"/>
      <w:r w:rsidRPr="00567FB8">
        <w:rPr>
          <w:b/>
          <w:lang w:val="ru-RU"/>
        </w:rPr>
        <w:t>Комплексната</w:t>
      </w:r>
      <w:proofErr w:type="spellEnd"/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(КО)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(П1)</w:t>
      </w:r>
      <w:r w:rsidRPr="00567FB8">
        <w:rPr>
          <w:b/>
          <w:spacing w:val="-3"/>
          <w:lang w:val="ru-RU"/>
        </w:rPr>
        <w:t xml:space="preserve"> </w:t>
      </w:r>
      <w:r w:rsidRPr="00567FB8">
        <w:rPr>
          <w:b/>
          <w:lang w:val="ru-RU"/>
        </w:rPr>
        <w:t>+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(П2)</w:t>
      </w:r>
      <w:r w:rsidR="005F3887" w:rsidRPr="005F3887">
        <w:rPr>
          <w:lang w:val="ru-RU"/>
        </w:rPr>
        <w:t xml:space="preserve"> </w:t>
      </w:r>
      <w:r w:rsidR="005F3887" w:rsidRPr="005F3887">
        <w:rPr>
          <w:b/>
          <w:lang w:val="ru-RU"/>
        </w:rPr>
        <w:t>+ (П3)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получила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най-висока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комплексна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51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lang w:val="ru-RU"/>
        </w:rPr>
        <w:t>,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lang w:val="ru-RU"/>
        </w:rPr>
        <w:t>.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480"/>
        </w:tabs>
        <w:spacing w:before="120"/>
        <w:ind w:left="479" w:right="288" w:hanging="360"/>
        <w:jc w:val="both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Ако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lang w:val="ru-RU"/>
        </w:rPr>
        <w:t xml:space="preserve"> получили </w:t>
      </w:r>
      <w:proofErr w:type="spellStart"/>
      <w:r w:rsidRPr="00567FB8">
        <w:rPr>
          <w:lang w:val="ru-RU"/>
        </w:rPr>
        <w:t>еднакви</w:t>
      </w:r>
      <w:proofErr w:type="spellEnd"/>
      <w:r w:rsidRPr="00567FB8">
        <w:rPr>
          <w:lang w:val="ru-RU"/>
        </w:rPr>
        <w:t xml:space="preserve"> общи оценки, на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предложил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цена.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случай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че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след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това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равни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оценки,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то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изпълнител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да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бъде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избран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по-висока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 xml:space="preserve">„технически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>“.</w:t>
      </w:r>
    </w:p>
    <w:sectPr w:rsidR="006F5424" w:rsidRPr="00567FB8">
      <w:type w:val="continuous"/>
      <w:pgSz w:w="11910" w:h="16840"/>
      <w:pgMar w:top="2120" w:right="840" w:bottom="1880" w:left="1220" w:header="708" w:footer="16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4D0" w:rsidRDefault="00CF34D0">
      <w:r>
        <w:separator/>
      </w:r>
    </w:p>
  </w:endnote>
  <w:endnote w:type="continuationSeparator" w:id="0">
    <w:p w:rsidR="00CF34D0" w:rsidRDefault="00CF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4EF" w:rsidRDefault="002324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24" w:rsidRDefault="00567FB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568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9477375</wp:posOffset>
              </wp:positionV>
              <wp:extent cx="5957570" cy="60452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757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887" w:rsidRPr="005F3887" w:rsidRDefault="005F3887" w:rsidP="005F3887">
                          <w:pPr>
                            <w:jc w:val="center"/>
                            <w:rPr>
                              <w:sz w:val="18"/>
                              <w:lang w:val="bg-BG"/>
                            </w:rPr>
                          </w:pPr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Проект „2023/372953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Green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Innovation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in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Kristian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–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Albert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Andonov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–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Todorka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Andonova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STC” се реализира с финансовата подкрепа на Норвежкия Финансов Механизъм 2014-2021 в рамките на Програма „Развитие на бизнеса, иновациите и МСП</w:t>
                          </w:r>
                          <w:r w:rsidR="00A95299">
                            <w:rPr>
                              <w:sz w:val="18"/>
                              <w:lang w:val="bg-BG"/>
                            </w:rPr>
                            <w:t>“</w:t>
                          </w:r>
                        </w:p>
                        <w:p w:rsidR="006F5424" w:rsidRPr="00567FB8" w:rsidRDefault="006F5424">
                          <w:pPr>
                            <w:spacing w:before="1"/>
                            <w:ind w:left="20" w:right="17"/>
                            <w:jc w:val="center"/>
                            <w:rPr>
                              <w:i/>
                              <w:sz w:val="20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70.05pt;margin-top:746.25pt;width:469.1pt;height:47.6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" filled="f" stroked="f">
              <v:textbox inset="0,0,0,0">
                <w:txbxContent>
                  <w:p w:rsidR="005F3887" w:rsidRPr="005F3887" w:rsidRDefault="005F3887" w:rsidP="005F3887">
                    <w:pPr>
                      <w:jc w:val="center"/>
                      <w:rPr>
                        <w:sz w:val="18"/>
                        <w:lang w:val="bg-BG"/>
                      </w:rPr>
                    </w:pPr>
                    <w:r w:rsidRPr="005F3887">
                      <w:rPr>
                        <w:sz w:val="18"/>
                        <w:lang w:val="bg-BG"/>
                      </w:rPr>
                      <w:t xml:space="preserve">Проект „2023/372953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Green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Innovation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in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Kristian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–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Albert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Andonov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–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Todorka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Andonova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STC” се реализира с финансовата подкрепа на Норвежкия Финансов Механизъм 2014-2021 в рамките на Програма „Развитие на бизнеса, иновациите и МСП</w:t>
                    </w:r>
                    <w:r w:rsidR="00A95299">
                      <w:rPr>
                        <w:sz w:val="18"/>
                        <w:lang w:val="bg-BG"/>
                      </w:rPr>
                      <w:t>“</w:t>
                    </w:r>
                    <w:bookmarkStart w:id="1" w:name="_GoBack"/>
                    <w:bookmarkEnd w:id="1"/>
                  </w:p>
                  <w:p w:rsidR="006F5424" w:rsidRPr="00567FB8" w:rsidRDefault="006F5424">
                    <w:pPr>
                      <w:spacing w:before="1"/>
                      <w:ind w:left="20" w:right="17"/>
                      <w:jc w:val="center"/>
                      <w:rPr>
                        <w:i/>
                        <w:sz w:val="20"/>
                        <w:lang w:val="bg-BG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4EF" w:rsidRDefault="002324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4D0" w:rsidRDefault="00CF34D0">
      <w:r>
        <w:separator/>
      </w:r>
    </w:p>
  </w:footnote>
  <w:footnote w:type="continuationSeparator" w:id="0">
    <w:p w:rsidR="00CF34D0" w:rsidRDefault="00CF3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4EF" w:rsidRDefault="002324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24" w:rsidRPr="002324EF" w:rsidRDefault="002324EF" w:rsidP="002324EF">
    <w:pPr>
      <w:pStyle w:val="Header"/>
    </w:pPr>
    <w:r>
      <w:rPr>
        <w:noProof/>
      </w:rPr>
      <w:drawing>
        <wp:inline distT="0" distB="0" distL="0" distR="0" wp14:anchorId="2AAD0782">
          <wp:extent cx="786765" cy="871855"/>
          <wp:effectExtent l="0" t="0" r="0" b="4445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3E92">
      <w:rPr>
        <w:lang w:val="bg-BG"/>
      </w:rPr>
      <w:t xml:space="preserve">                                                                                                                    </w:t>
    </w:r>
    <w:r w:rsidR="00563E92">
      <w:rPr>
        <w:noProof/>
      </w:rPr>
      <w:drawing>
        <wp:inline distT="0" distB="0" distL="0" distR="0" wp14:anchorId="12A40238">
          <wp:extent cx="1219200" cy="42037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4EF" w:rsidRDefault="002324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A6C62"/>
    <w:multiLevelType w:val="hybridMultilevel"/>
    <w:tmpl w:val="513CCAE6"/>
    <w:lvl w:ilvl="0" w:tplc="67082FCA">
      <w:numFmt w:val="bullet"/>
      <w:lvlText w:val=""/>
      <w:lvlJc w:val="left"/>
      <w:pPr>
        <w:ind w:left="556" w:hanging="416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E60E223A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49AF8A6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A9769FAC">
      <w:numFmt w:val="bullet"/>
      <w:lvlText w:val="•"/>
      <w:lvlJc w:val="left"/>
      <w:pPr>
        <w:ind w:left="2035" w:hanging="360"/>
      </w:pPr>
      <w:rPr>
        <w:rFonts w:hint="default"/>
        <w:lang w:val="en-US" w:eastAsia="en-US" w:bidi="ar-SA"/>
      </w:rPr>
    </w:lvl>
    <w:lvl w:ilvl="4" w:tplc="FBA48614">
      <w:numFmt w:val="bullet"/>
      <w:lvlText w:val="•"/>
      <w:lvlJc w:val="left"/>
      <w:pPr>
        <w:ind w:left="3151" w:hanging="360"/>
      </w:pPr>
      <w:rPr>
        <w:rFonts w:hint="default"/>
        <w:lang w:val="en-US" w:eastAsia="en-US" w:bidi="ar-SA"/>
      </w:rPr>
    </w:lvl>
    <w:lvl w:ilvl="5" w:tplc="364C5AE0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6" w:tplc="96BE703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7" w:tplc="5F8CE70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8" w:tplc="71C05546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4E578F4"/>
    <w:multiLevelType w:val="multilevel"/>
    <w:tmpl w:val="D3B8EFA8"/>
    <w:lvl w:ilvl="0">
      <w:start w:val="1"/>
      <w:numFmt w:val="decimal"/>
      <w:lvlText w:val="%1."/>
      <w:lvlJc w:val="left"/>
      <w:pPr>
        <w:ind w:left="417" w:hanging="221"/>
        <w:jc w:val="left"/>
      </w:pPr>
      <w:rPr>
        <w:rFonts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96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67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1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62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09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6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04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1" w:hanging="333"/>
      </w:pPr>
      <w:rPr>
        <w:rFonts w:hint="default"/>
        <w:lang w:val="en-US" w:eastAsia="en-US" w:bidi="ar-SA"/>
      </w:rPr>
    </w:lvl>
  </w:abstractNum>
  <w:abstractNum w:abstractNumId="2" w15:restartNumberingAfterBreak="0">
    <w:nsid w:val="6D633121"/>
    <w:multiLevelType w:val="hybridMultilevel"/>
    <w:tmpl w:val="9FBC75B2"/>
    <w:lvl w:ilvl="0" w:tplc="3766CEB6">
      <w:start w:val="3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97" w:hanging="360"/>
      </w:pPr>
    </w:lvl>
    <w:lvl w:ilvl="2" w:tplc="0402001B" w:tentative="1">
      <w:start w:val="1"/>
      <w:numFmt w:val="lowerRoman"/>
      <w:lvlText w:val="%3."/>
      <w:lvlJc w:val="right"/>
      <w:pPr>
        <w:ind w:left="2217" w:hanging="180"/>
      </w:pPr>
    </w:lvl>
    <w:lvl w:ilvl="3" w:tplc="0402000F" w:tentative="1">
      <w:start w:val="1"/>
      <w:numFmt w:val="decimal"/>
      <w:lvlText w:val="%4."/>
      <w:lvlJc w:val="left"/>
      <w:pPr>
        <w:ind w:left="2937" w:hanging="360"/>
      </w:pPr>
    </w:lvl>
    <w:lvl w:ilvl="4" w:tplc="04020019" w:tentative="1">
      <w:start w:val="1"/>
      <w:numFmt w:val="lowerLetter"/>
      <w:lvlText w:val="%5."/>
      <w:lvlJc w:val="left"/>
      <w:pPr>
        <w:ind w:left="3657" w:hanging="360"/>
      </w:pPr>
    </w:lvl>
    <w:lvl w:ilvl="5" w:tplc="0402001B" w:tentative="1">
      <w:start w:val="1"/>
      <w:numFmt w:val="lowerRoman"/>
      <w:lvlText w:val="%6."/>
      <w:lvlJc w:val="right"/>
      <w:pPr>
        <w:ind w:left="4377" w:hanging="180"/>
      </w:pPr>
    </w:lvl>
    <w:lvl w:ilvl="6" w:tplc="0402000F" w:tentative="1">
      <w:start w:val="1"/>
      <w:numFmt w:val="decimal"/>
      <w:lvlText w:val="%7."/>
      <w:lvlJc w:val="left"/>
      <w:pPr>
        <w:ind w:left="5097" w:hanging="360"/>
      </w:pPr>
    </w:lvl>
    <w:lvl w:ilvl="7" w:tplc="04020019" w:tentative="1">
      <w:start w:val="1"/>
      <w:numFmt w:val="lowerLetter"/>
      <w:lvlText w:val="%8."/>
      <w:lvlJc w:val="left"/>
      <w:pPr>
        <w:ind w:left="5817" w:hanging="360"/>
      </w:pPr>
    </w:lvl>
    <w:lvl w:ilvl="8" w:tplc="0402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75EF32DF"/>
    <w:multiLevelType w:val="hybridMultilevel"/>
    <w:tmpl w:val="B18CCE36"/>
    <w:lvl w:ilvl="0" w:tplc="6F3CB616">
      <w:numFmt w:val="bullet"/>
      <w:lvlText w:val="•"/>
      <w:lvlJc w:val="left"/>
      <w:pPr>
        <w:ind w:left="90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2C09E2">
      <w:numFmt w:val="bullet"/>
      <w:lvlText w:val="•"/>
      <w:lvlJc w:val="left"/>
      <w:pPr>
        <w:ind w:left="1794" w:hanging="348"/>
      </w:pPr>
      <w:rPr>
        <w:rFonts w:hint="default"/>
        <w:lang w:val="en-US" w:eastAsia="en-US" w:bidi="ar-SA"/>
      </w:rPr>
    </w:lvl>
    <w:lvl w:ilvl="2" w:tplc="7B8AFB62">
      <w:numFmt w:val="bullet"/>
      <w:lvlText w:val="•"/>
      <w:lvlJc w:val="left"/>
      <w:pPr>
        <w:ind w:left="2689" w:hanging="348"/>
      </w:pPr>
      <w:rPr>
        <w:rFonts w:hint="default"/>
        <w:lang w:val="en-US" w:eastAsia="en-US" w:bidi="ar-SA"/>
      </w:rPr>
    </w:lvl>
    <w:lvl w:ilvl="3" w:tplc="7D1037B6">
      <w:numFmt w:val="bullet"/>
      <w:lvlText w:val="•"/>
      <w:lvlJc w:val="left"/>
      <w:pPr>
        <w:ind w:left="3583" w:hanging="348"/>
      </w:pPr>
      <w:rPr>
        <w:rFonts w:hint="default"/>
        <w:lang w:val="en-US" w:eastAsia="en-US" w:bidi="ar-SA"/>
      </w:rPr>
    </w:lvl>
    <w:lvl w:ilvl="4" w:tplc="B0C616D0">
      <w:numFmt w:val="bullet"/>
      <w:lvlText w:val="•"/>
      <w:lvlJc w:val="left"/>
      <w:pPr>
        <w:ind w:left="4478" w:hanging="348"/>
      </w:pPr>
      <w:rPr>
        <w:rFonts w:hint="default"/>
        <w:lang w:val="en-US" w:eastAsia="en-US" w:bidi="ar-SA"/>
      </w:rPr>
    </w:lvl>
    <w:lvl w:ilvl="5" w:tplc="756076EC">
      <w:numFmt w:val="bullet"/>
      <w:lvlText w:val="•"/>
      <w:lvlJc w:val="left"/>
      <w:pPr>
        <w:ind w:left="5373" w:hanging="348"/>
      </w:pPr>
      <w:rPr>
        <w:rFonts w:hint="default"/>
        <w:lang w:val="en-US" w:eastAsia="en-US" w:bidi="ar-SA"/>
      </w:rPr>
    </w:lvl>
    <w:lvl w:ilvl="6" w:tplc="D9DA318C">
      <w:numFmt w:val="bullet"/>
      <w:lvlText w:val="•"/>
      <w:lvlJc w:val="left"/>
      <w:pPr>
        <w:ind w:left="6267" w:hanging="348"/>
      </w:pPr>
      <w:rPr>
        <w:rFonts w:hint="default"/>
        <w:lang w:val="en-US" w:eastAsia="en-US" w:bidi="ar-SA"/>
      </w:rPr>
    </w:lvl>
    <w:lvl w:ilvl="7" w:tplc="4F8E6858">
      <w:numFmt w:val="bullet"/>
      <w:lvlText w:val="•"/>
      <w:lvlJc w:val="left"/>
      <w:pPr>
        <w:ind w:left="7162" w:hanging="348"/>
      </w:pPr>
      <w:rPr>
        <w:rFonts w:hint="default"/>
        <w:lang w:val="en-US" w:eastAsia="en-US" w:bidi="ar-SA"/>
      </w:rPr>
    </w:lvl>
    <w:lvl w:ilvl="8" w:tplc="6CA67FA0">
      <w:numFmt w:val="bullet"/>
      <w:lvlText w:val="•"/>
      <w:lvlJc w:val="left"/>
      <w:pPr>
        <w:ind w:left="8057" w:hanging="34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24"/>
    <w:rsid w:val="001A4A91"/>
    <w:rsid w:val="002324EF"/>
    <w:rsid w:val="0025777B"/>
    <w:rsid w:val="00334D7F"/>
    <w:rsid w:val="00381BE6"/>
    <w:rsid w:val="00563E92"/>
    <w:rsid w:val="00567FB8"/>
    <w:rsid w:val="005826B4"/>
    <w:rsid w:val="005F3887"/>
    <w:rsid w:val="006F5424"/>
    <w:rsid w:val="009022DB"/>
    <w:rsid w:val="009047F9"/>
    <w:rsid w:val="00933FD9"/>
    <w:rsid w:val="00A13999"/>
    <w:rsid w:val="00A80301"/>
    <w:rsid w:val="00A95299"/>
    <w:rsid w:val="00AD770D"/>
    <w:rsid w:val="00AE3271"/>
    <w:rsid w:val="00C44FBB"/>
    <w:rsid w:val="00CB3A1D"/>
    <w:rsid w:val="00CF34D0"/>
    <w:rsid w:val="00D22F64"/>
    <w:rsid w:val="00EC4A78"/>
    <w:rsid w:val="00F20E9D"/>
    <w:rsid w:val="00F7758F"/>
    <w:rsid w:val="00F927A0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E9834F-88AD-4A99-A660-C6AACAFC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96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96" w:hanging="361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  <w:style w:type="paragraph" w:styleId="Header">
    <w:name w:val="header"/>
    <w:basedOn w:val="Normal"/>
    <w:link w:val="HeaderChar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FB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FB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ПОКАЗАТЕЛИ И МЕТОДИКА  ЗА ОЦЕНКА</vt:lpstr>
      <vt:lpstr>ПОКАЗАТЕЛИ И МЕТОДИКА  ЗА ОЦЕНКА</vt:lpstr>
    </vt:vector>
  </TitlesOfParts>
  <Company/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 МЕТОДИКА  ЗА ОЦЕНКА</dc:title>
  <dc:creator>name</dc:creator>
  <cp:lastModifiedBy>Petya</cp:lastModifiedBy>
  <cp:revision>14</cp:revision>
  <dcterms:created xsi:type="dcterms:W3CDTF">2022-03-19T20:18:00Z</dcterms:created>
  <dcterms:modified xsi:type="dcterms:W3CDTF">2024-02-15T06:29:00Z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2022-03-19T00:00:00Z</vt:filetime>
  </property>
</Properties>
</file>